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D7C50" w:rsidRDefault="00903123">
      <w:pPr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Presenciando </w:t>
      </w:r>
    </w:p>
    <w:p w:rsidR="00FD7C50" w:rsidRDefault="00FD7C50"/>
    <w:p w:rsidR="00FD7C50" w:rsidRDefault="00FD7C50">
      <w:pPr>
        <w:spacing w:line="240" w:lineRule="auto"/>
      </w:pPr>
    </w:p>
    <w:p w:rsidR="00FD7C50" w:rsidRDefault="00903123">
      <w:pPr>
        <w:spacing w:line="240" w:lineRule="auto"/>
        <w:ind w:left="-54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Descargando patrones del pasado                                              Realizando por operando desde el conjunto                                                                                                                          </w:t>
      </w:r>
    </w:p>
    <w:p w:rsidR="00FD7C50" w:rsidRDefault="00903123">
      <w:pPr>
        <w:spacing w:line="240" w:lineRule="auto"/>
      </w:pPr>
      <w:r>
        <w:rPr>
          <w:rFonts w:ascii="Cardo" w:eastAsia="Cardo" w:hAnsi="Cardo" w:cs="Cardo"/>
          <w:sz w:val="28"/>
          <w:szCs w:val="28"/>
        </w:rPr>
        <w:t xml:space="preserve">      ↘        </w:t>
      </w:r>
      <w:r>
        <w:rPr>
          <w:rFonts w:ascii="Cardo" w:eastAsia="Cardo" w:hAnsi="Cardo" w:cs="Cardo"/>
          <w:sz w:val="28"/>
          <w:szCs w:val="28"/>
        </w:rPr>
        <w:t xml:space="preserve">                                                                                          ↗</w:t>
      </w:r>
    </w:p>
    <w:p w:rsidR="00FD7C50" w:rsidRDefault="009031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Suspendiendo                                                                                                Encarnando</w:t>
      </w:r>
    </w:p>
    <w:p w:rsidR="00FD7C50" w:rsidRDefault="00903123">
      <w:pPr>
        <w:spacing w:line="240" w:lineRule="auto"/>
      </w:pPr>
      <w:r>
        <w:rPr>
          <w:rFonts w:ascii="Cardo" w:eastAsia="Cardo" w:hAnsi="Cardo" w:cs="Cardo"/>
          <w:sz w:val="28"/>
          <w:szCs w:val="28"/>
        </w:rPr>
        <w:t xml:space="preserve">             ↘                         </w:t>
      </w:r>
      <w:r>
        <w:rPr>
          <w:rFonts w:ascii="Cardo" w:eastAsia="Cardo" w:hAnsi="Cardo" w:cs="Cardo"/>
          <w:sz w:val="28"/>
          <w:szCs w:val="28"/>
        </w:rPr>
        <w:t xml:space="preserve">                                                            ↗</w:t>
      </w:r>
    </w:p>
    <w:p w:rsidR="00FD7C50" w:rsidRDefault="009031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Mirando desde una perspectiva nueva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Prototipando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nuevo por enlazando 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cabeza, el corazón, y la mano </w:t>
      </w:r>
    </w:p>
    <w:p w:rsidR="00FD7C50" w:rsidRDefault="00903123">
      <w:pPr>
        <w:spacing w:line="240" w:lineRule="auto"/>
      </w:pPr>
      <w:r>
        <w:rPr>
          <w:rFonts w:ascii="Cardo" w:eastAsia="Cardo" w:hAnsi="Cardo" w:cs="Cardo"/>
          <w:sz w:val="28"/>
          <w:szCs w:val="28"/>
        </w:rPr>
        <w:t xml:space="preserve">                       ↘                                                                   ↗</w:t>
      </w:r>
    </w:p>
    <w:p w:rsidR="00FD7C50" w:rsidRDefault="009031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Re-dirigiendo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Promulgando </w:t>
      </w:r>
    </w:p>
    <w:p w:rsidR="00FD7C50" w:rsidRDefault="00903123">
      <w:pPr>
        <w:spacing w:line="240" w:lineRule="auto"/>
      </w:pPr>
      <w:r>
        <w:rPr>
          <w:rFonts w:ascii="Cardo" w:eastAsia="Cardo" w:hAnsi="Cardo" w:cs="Cardo"/>
          <w:sz w:val="28"/>
          <w:szCs w:val="28"/>
        </w:rPr>
        <w:t xml:space="preserve">                              ↘                                                      ↗</w:t>
      </w:r>
    </w:p>
    <w:p w:rsidR="00FD7C50" w:rsidRDefault="009031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Percibiendo desde la cancha                    Cristalizando la visión y la intención </w:t>
      </w:r>
    </w:p>
    <w:p w:rsidR="00FD7C50" w:rsidRDefault="00903123">
      <w:pPr>
        <w:spacing w:line="240" w:lineRule="auto"/>
      </w:pPr>
      <w:r>
        <w:rPr>
          <w:rFonts w:ascii="Cardo" w:eastAsia="Cardo" w:hAnsi="Cardo" w:cs="Cardo"/>
          <w:sz w:val="28"/>
          <w:szCs w:val="28"/>
        </w:rPr>
        <w:t xml:space="preserve">                                       ↘      </w:t>
      </w:r>
      <w:r>
        <w:rPr>
          <w:rFonts w:ascii="Cardo" w:eastAsia="Cardo" w:hAnsi="Cardo" w:cs="Cardo"/>
          <w:sz w:val="28"/>
          <w:szCs w:val="28"/>
        </w:rPr>
        <w:t xml:space="preserve">                                ↗</w:t>
      </w:r>
    </w:p>
    <w:p w:rsidR="00FD7C50" w:rsidRDefault="009031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Dejando ir                     Dejando venir </w:t>
      </w:r>
    </w:p>
    <w:p w:rsidR="00FD7C50" w:rsidRDefault="00903123">
      <w:pPr>
        <w:spacing w:line="240" w:lineRule="auto"/>
      </w:pPr>
      <w:r>
        <w:rPr>
          <w:rFonts w:ascii="Cardo" w:eastAsia="Cardo" w:hAnsi="Cardo" w:cs="Cardo"/>
          <w:sz w:val="28"/>
          <w:szCs w:val="28"/>
        </w:rPr>
        <w:t xml:space="preserve">                                               ↘                        ↗</w:t>
      </w:r>
    </w:p>
    <w:p w:rsidR="00FD7C50" w:rsidRDefault="00903123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Presenciando</w:t>
      </w:r>
    </w:p>
    <w:p w:rsidR="00FD7C50" w:rsidRDefault="00903123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Conectando al origen</w:t>
      </w:r>
    </w:p>
    <w:p w:rsidR="00FD7C50" w:rsidRDefault="00FD7C50">
      <w:pPr>
        <w:spacing w:line="240" w:lineRule="auto"/>
      </w:pPr>
    </w:p>
    <w:p w:rsidR="00FD7C50" w:rsidRDefault="00FD7C50"/>
    <w:p w:rsidR="00903123" w:rsidRDefault="009031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222222"/>
          <w:highlight w:val="white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Presenciando</w:t>
      </w:r>
      <w:r>
        <w:rPr>
          <w:color w:val="222222"/>
          <w:highlight w:val="white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, una mezcla entre 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presencia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percibiendo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significa conectar con el conjunto de nuestra posibilidad ideal en el futuro, </w:t>
      </w:r>
      <w:r>
        <w:rPr>
          <w:rFonts w:ascii="Times New Roman" w:eastAsia="Times New Roman" w:hAnsi="Times New Roman" w:cs="Times New Roman"/>
          <w:sz w:val="24"/>
          <w:szCs w:val="24"/>
        </w:rPr>
        <w:t>individualmente, y también con los equipos, organizaciones, y sistemas, y traerlo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momento actual. </w:t>
      </w:r>
    </w:p>
    <w:p w:rsidR="00FD7C50" w:rsidRPr="00903123" w:rsidRDefault="009031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Aquí nosotros introducimos los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principios de Presenciando, los principios de </w:t>
      </w:r>
      <w:r>
        <w:rPr>
          <w:color w:val="222222"/>
          <w:highlight w:val="white"/>
        </w:rPr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Ausentiendo</w:t>
      </w:r>
      <w:proofErr w:type="spellEnd"/>
      <w:proofErr w:type="gramStart"/>
      <w:r>
        <w:rPr>
          <w:i/>
          <w:color w:val="222222"/>
          <w:highlight w:val="white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el opuesto de Presenciando), y ocho maneras de cambiar el modelo económico actual a uno que se genera bienestar para todos. </w:t>
      </w:r>
    </w:p>
    <w:p w:rsidR="00FD7C50" w:rsidRDefault="00FD7C50"/>
    <w:p w:rsidR="00903123" w:rsidRDefault="009031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Presenciando nos pide dejar ir a el viejo y abrirnos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nosotros mismos 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mpletamente a alguna cosa que podemos percibir pero no podemos conocer en total antes de que la miramos emergiendo. </w:t>
      </w:r>
    </w:p>
    <w:p w:rsidR="00FD7C50" w:rsidRDefault="009031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Ese momento 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puede sentir como saltando a través de un abismo. En el momento que saltamos, no tenemos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ningún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idea si pasaremos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 éxito. </w:t>
      </w:r>
    </w:p>
    <w:p w:rsidR="00903123" w:rsidRDefault="009031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3123" w:rsidRDefault="009031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3123" w:rsidRDefault="009031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3123" w:rsidRDefault="009031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3123" w:rsidRDefault="00903123"/>
    <w:p w:rsidR="00FD7C50" w:rsidRDefault="00FD7C50"/>
    <w:p w:rsidR="00FD7C50" w:rsidRDefault="00903123"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N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arración de cuentas en el bajo de la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U</w:t>
      </w:r>
    </w:p>
    <w:p w:rsidR="00FD7C50" w:rsidRDefault="00903123"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actividad para grupos pequeños de tres a cinco personas)</w:t>
      </w:r>
    </w:p>
    <w:p w:rsidR="00FD7C50" w:rsidRDefault="00FD7C50"/>
    <w:p w:rsidR="00FD7C50" w:rsidRDefault="00903123">
      <w:r>
        <w:rPr>
          <w:rFonts w:ascii="Times New Roman" w:eastAsia="Times New Roman" w:hAnsi="Times New Roman" w:cs="Times New Roman"/>
          <w:b/>
          <w:sz w:val="28"/>
          <w:szCs w:val="28"/>
        </w:rPr>
        <w:t>El Propósito:</w:t>
      </w:r>
    </w:p>
    <w:p w:rsidR="00FD7C50" w:rsidRDefault="00903123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Hacer un contenedor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las personas pueden ver y conectar con ellos mismos y entre uno 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otro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manera profunda. </w:t>
      </w:r>
    </w:p>
    <w:p w:rsidR="00FD7C50" w:rsidRDefault="00903123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Practicar escuchar con mente abierta,  corazón abierto, y </w:t>
      </w:r>
      <w:r>
        <w:rPr>
          <w:rFonts w:ascii="Times New Roman" w:eastAsia="Times New Roman" w:hAnsi="Times New Roman" w:cs="Times New Roman"/>
          <w:sz w:val="24"/>
          <w:szCs w:val="24"/>
        </w:rPr>
        <w:t>atención incondicionalmente amorosa</w:t>
      </w:r>
    </w:p>
    <w:p w:rsidR="00FD7C50" w:rsidRDefault="00903123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Descubrir más sobre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mismo</w:t>
      </w:r>
    </w:p>
    <w:p w:rsidR="00FD7C50" w:rsidRDefault="00FD7C50"/>
    <w:p w:rsidR="00FD7C50" w:rsidRDefault="00903123">
      <w:r>
        <w:rPr>
          <w:rFonts w:ascii="Times New Roman" w:eastAsia="Times New Roman" w:hAnsi="Times New Roman" w:cs="Times New Roman"/>
          <w:b/>
          <w:sz w:val="28"/>
          <w:szCs w:val="28"/>
        </w:rPr>
        <w:t>El Proceso:</w:t>
      </w:r>
    </w:p>
    <w:p w:rsidR="00FD7C50" w:rsidRDefault="00903123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Piensa en un evento o un momento cuando tu percepción sobre sí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mismo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cambió, se abrió, se pro</w:t>
      </w:r>
      <w:r>
        <w:rPr>
          <w:rFonts w:ascii="Times New Roman" w:eastAsia="Times New Roman" w:hAnsi="Times New Roman" w:cs="Times New Roman"/>
          <w:sz w:val="24"/>
          <w:szCs w:val="24"/>
        </w:rPr>
        <w:t>fundizó, o se aclaró, cuando sentiste tu propio sentido, 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propósito o posibilidad de abrirte.</w:t>
      </w:r>
    </w:p>
    <w:p w:rsidR="00FD7C50" w:rsidRDefault="00903123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Una persona comparte su cuento, sin interrupciones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las otras, entonces, después de una pausa pequeña cambia a la siguiente persona hasta que cada uno haya ha</w:t>
      </w:r>
      <w:r>
        <w:rPr>
          <w:rFonts w:ascii="Times New Roman" w:eastAsia="Times New Roman" w:hAnsi="Times New Roman" w:cs="Times New Roman"/>
          <w:sz w:val="24"/>
          <w:szCs w:val="24"/>
        </w:rPr>
        <w:t>blado (permitiendo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siete a diez minutos para </w:t>
      </w:r>
      <w:r>
        <w:rPr>
          <w:rFonts w:ascii="Times New Roman" w:eastAsia="Times New Roman" w:hAnsi="Times New Roman" w:cs="Times New Roman"/>
          <w:sz w:val="24"/>
          <w:szCs w:val="24"/>
        </w:rPr>
        <w:t>cada persona)</w:t>
      </w:r>
    </w:p>
    <w:p w:rsidR="00903123" w:rsidRDefault="00903123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Después de que todo el mundo ha tenido un turno, comparten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7C50" w:rsidRDefault="00903123" w:rsidP="00903123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Qué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 toco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(tuvo un efecto profundo) Qué notaste en tu propia cuento o el cuento de t</w:t>
      </w:r>
      <w:r>
        <w:rPr>
          <w:rFonts w:ascii="Times New Roman" w:eastAsia="Times New Roman" w:hAnsi="Times New Roman" w:cs="Times New Roman"/>
          <w:sz w:val="24"/>
          <w:szCs w:val="24"/>
        </w:rPr>
        <w:t>us compañeros?</w:t>
      </w:r>
    </w:p>
    <w:p w:rsidR="00FD7C50" w:rsidRDefault="00FD7C50"/>
    <w:p w:rsidR="00FD7C50" w:rsidRDefault="00FD7C50"/>
    <w:p w:rsidR="00FD7C50" w:rsidRDefault="00FD7C50"/>
    <w:p w:rsidR="00FD7C50" w:rsidRDefault="00903123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7C50" w:rsidRDefault="00FD7C50"/>
    <w:p w:rsidR="00FD7C50" w:rsidRDefault="00FD7C50"/>
    <w:p w:rsidR="00FD7C50" w:rsidRDefault="00FD7C50"/>
    <w:p w:rsidR="00FD7C50" w:rsidRDefault="00FD7C50"/>
    <w:p w:rsidR="00FD7C50" w:rsidRDefault="00FD7C50"/>
    <w:p w:rsidR="00FD7C50" w:rsidRDefault="00FD7C50"/>
    <w:p w:rsidR="00FD7C50" w:rsidRDefault="00FD7C50"/>
    <w:p w:rsidR="00FD7C50" w:rsidRDefault="00FD7C50"/>
    <w:p w:rsidR="00FD7C50" w:rsidRDefault="00903123"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             </w:t>
      </w:r>
    </w:p>
    <w:p w:rsidR="00FD7C50" w:rsidRDefault="00FD7C50"/>
    <w:p w:rsidR="00FD7C50" w:rsidRDefault="00FD7C50"/>
    <w:p w:rsidR="00FD7C50" w:rsidRDefault="00FD7C50"/>
    <w:p w:rsidR="00FD7C50" w:rsidRDefault="00FD7C50"/>
    <w:p w:rsidR="00FD7C50" w:rsidRDefault="00FD7C50"/>
    <w:p w:rsidR="00FD7C50" w:rsidRDefault="00FD7C50"/>
    <w:p w:rsidR="00FD7C50" w:rsidRDefault="00FD7C50"/>
    <w:p w:rsidR="00FD7C50" w:rsidRDefault="00FD7C50"/>
    <w:p w:rsidR="00FD7C50" w:rsidRDefault="00FD7C50"/>
    <w:sectPr w:rsidR="00FD7C5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d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40CBB"/>
    <w:multiLevelType w:val="multilevel"/>
    <w:tmpl w:val="328696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76E92194"/>
    <w:multiLevelType w:val="multilevel"/>
    <w:tmpl w:val="E19001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50"/>
    <w:rsid w:val="00903123"/>
    <w:rsid w:val="00F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C0532D1-B67B-4079-BF12-72F9C2C2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FMS</dc:creator>
  <cp:lastModifiedBy>FMS</cp:lastModifiedBy>
  <cp:revision>2</cp:revision>
  <dcterms:created xsi:type="dcterms:W3CDTF">2017-02-02T14:38:00Z</dcterms:created>
  <dcterms:modified xsi:type="dcterms:W3CDTF">2017-02-02T14:38:00Z</dcterms:modified>
</cp:coreProperties>
</file>