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83B28" w14:textId="77777777" w:rsidR="009513E5" w:rsidRPr="00B34B65" w:rsidRDefault="009513E5" w:rsidP="009513E5">
      <w:pPr>
        <w:widowControl w:val="0"/>
        <w:autoSpaceDE w:val="0"/>
        <w:autoSpaceDN w:val="0"/>
        <w:adjustRightInd w:val="0"/>
        <w:spacing w:after="240"/>
        <w:rPr>
          <w:rFonts w:ascii="Arial" w:hAnsi="Arial" w:cs="Arial"/>
          <w:b/>
          <w:sz w:val="22"/>
          <w:szCs w:val="22"/>
          <w:lang w:val="es-ES"/>
        </w:rPr>
      </w:pPr>
      <w:r w:rsidRPr="00B34B65">
        <w:rPr>
          <w:rFonts w:ascii="Times" w:hAnsi="Times" w:cs="Times"/>
          <w:noProof/>
          <w:lang w:val="es-CO" w:eastAsia="es-CO"/>
        </w:rPr>
        <w:drawing>
          <wp:inline distT="0" distB="0" distL="0" distR="0" wp14:anchorId="49BF6747" wp14:editId="4EE9D8BF">
            <wp:extent cx="1903730" cy="1115060"/>
            <wp:effectExtent l="0" t="0" r="127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115060"/>
                    </a:xfrm>
                    <a:prstGeom prst="rect">
                      <a:avLst/>
                    </a:prstGeom>
                    <a:noFill/>
                    <a:ln>
                      <a:noFill/>
                    </a:ln>
                  </pic:spPr>
                </pic:pic>
              </a:graphicData>
            </a:graphic>
          </wp:inline>
        </w:drawing>
      </w:r>
    </w:p>
    <w:p w14:paraId="36E24DAA" w14:textId="77777777" w:rsidR="009513E5" w:rsidRPr="00B34B65" w:rsidRDefault="009513E5" w:rsidP="009513E5">
      <w:pPr>
        <w:widowControl w:val="0"/>
        <w:autoSpaceDE w:val="0"/>
        <w:autoSpaceDN w:val="0"/>
        <w:adjustRightInd w:val="0"/>
        <w:spacing w:after="240"/>
        <w:rPr>
          <w:rFonts w:ascii="Arial" w:hAnsi="Arial" w:cs="Arial"/>
          <w:b/>
          <w:sz w:val="22"/>
          <w:szCs w:val="22"/>
          <w:lang w:val="es-ES"/>
        </w:rPr>
      </w:pPr>
    </w:p>
    <w:p w14:paraId="22CA4E53" w14:textId="6B87042A" w:rsidR="009513E5" w:rsidRPr="00B34B65" w:rsidRDefault="00743B9E" w:rsidP="009513E5">
      <w:pPr>
        <w:widowControl w:val="0"/>
        <w:autoSpaceDE w:val="0"/>
        <w:autoSpaceDN w:val="0"/>
        <w:adjustRightInd w:val="0"/>
        <w:spacing w:after="240"/>
        <w:rPr>
          <w:rFonts w:ascii="Times" w:hAnsi="Times" w:cs="Times"/>
          <w:highlight w:val="yellow"/>
          <w:lang w:val="es-ES"/>
        </w:rPr>
      </w:pPr>
      <w:r w:rsidRPr="00B34B65">
        <w:rPr>
          <w:rFonts w:ascii="Arial" w:hAnsi="Arial" w:cs="Arial"/>
          <w:b/>
          <w:sz w:val="22"/>
          <w:szCs w:val="22"/>
          <w:lang w:val="es-ES"/>
        </w:rPr>
        <w:t>Donde estas (t)</w:t>
      </w:r>
      <w:r w:rsidR="009513E5" w:rsidRPr="00B34B65">
        <w:rPr>
          <w:rFonts w:ascii="Arial" w:hAnsi="Arial" w:cs="Arial"/>
          <w:b/>
          <w:sz w:val="22"/>
          <w:szCs w:val="22"/>
          <w:lang w:val="es-ES"/>
        </w:rPr>
        <w:t>U:</w:t>
      </w:r>
      <w:r w:rsidR="009513E5" w:rsidRPr="00B34B65">
        <w:rPr>
          <w:rFonts w:ascii="MS Mincho" w:eastAsia="MS Mincho" w:hAnsi="MS Mincho" w:cs="MS Mincho"/>
          <w:b/>
          <w:sz w:val="22"/>
          <w:szCs w:val="22"/>
          <w:lang w:val="es-ES"/>
        </w:rPr>
        <w:t> </w:t>
      </w:r>
      <w:r w:rsidR="00F735F9" w:rsidRPr="00B34B65">
        <w:rPr>
          <w:rFonts w:ascii="Arial" w:hAnsi="Arial" w:cs="Arial"/>
          <w:sz w:val="22"/>
          <w:szCs w:val="22"/>
          <w:lang w:val="es-ES"/>
        </w:rPr>
        <w:t xml:space="preserve">El ejercicio atascado se utiliza a menudo durante la fase de </w:t>
      </w:r>
      <w:r w:rsidR="00B34B65" w:rsidRPr="00B34B65">
        <w:rPr>
          <w:rFonts w:ascii="Arial" w:hAnsi="Arial" w:cs="Arial"/>
          <w:sz w:val="22"/>
          <w:szCs w:val="22"/>
          <w:lang w:val="es-ES"/>
        </w:rPr>
        <w:t>percepción</w:t>
      </w:r>
      <w:r w:rsidR="00F735F9" w:rsidRPr="00B34B65">
        <w:rPr>
          <w:rFonts w:ascii="Arial" w:hAnsi="Arial" w:cs="Arial"/>
          <w:sz w:val="22"/>
          <w:szCs w:val="22"/>
          <w:lang w:val="es-ES"/>
        </w:rPr>
        <w:t xml:space="preserve"> del proceso</w:t>
      </w:r>
      <w:r w:rsidR="009513E5" w:rsidRPr="00B34B65">
        <w:rPr>
          <w:rFonts w:ascii="Arial" w:hAnsi="Arial" w:cs="Arial"/>
          <w:sz w:val="22"/>
          <w:szCs w:val="22"/>
          <w:highlight w:val="yellow"/>
          <w:lang w:val="es-ES"/>
        </w:rPr>
        <w:t xml:space="preserve"> </w:t>
      </w:r>
    </w:p>
    <w:p w14:paraId="462B7848" w14:textId="5F218B38" w:rsidR="009513E5" w:rsidRPr="00B34B65" w:rsidRDefault="00F735F9" w:rsidP="009513E5">
      <w:pPr>
        <w:widowControl w:val="0"/>
        <w:autoSpaceDE w:val="0"/>
        <w:autoSpaceDN w:val="0"/>
        <w:adjustRightInd w:val="0"/>
        <w:spacing w:after="240"/>
        <w:rPr>
          <w:rFonts w:ascii="Times" w:hAnsi="Times" w:cs="Times"/>
          <w:highlight w:val="yellow"/>
          <w:lang w:val="es-ES"/>
        </w:rPr>
      </w:pPr>
      <w:r w:rsidRPr="00B34B65">
        <w:rPr>
          <w:rFonts w:ascii="Arial" w:hAnsi="Arial" w:cs="Arial"/>
          <w:b/>
          <w:sz w:val="26"/>
          <w:szCs w:val="26"/>
          <w:lang w:val="es-ES"/>
        </w:rPr>
        <w:t>De un vistazo</w:t>
      </w:r>
      <w:r w:rsidR="009513E5" w:rsidRPr="00B34B65">
        <w:rPr>
          <w:rFonts w:ascii="Arial" w:hAnsi="Arial" w:cs="Arial"/>
          <w:b/>
          <w:sz w:val="26"/>
          <w:szCs w:val="26"/>
          <w:lang w:val="es-ES"/>
        </w:rPr>
        <w:t>:</w:t>
      </w:r>
      <w:r w:rsidRPr="00B34B65">
        <w:rPr>
          <w:rFonts w:ascii="Arial" w:hAnsi="Arial" w:cs="Arial"/>
          <w:sz w:val="26"/>
          <w:szCs w:val="26"/>
          <w:lang w:val="es-ES"/>
        </w:rPr>
        <w:t xml:space="preserve"> Esta es la técnica principal del Teatro de Presencia Social. Las otras formas (como Mapeo 4D) son variaciones en esta práctica. Es un proceso por el cual se experimenta la experiencia de pasar por todo el viaje U, pasando de </w:t>
      </w:r>
      <w:r w:rsidR="00D430C9">
        <w:rPr>
          <w:rFonts w:ascii="Arial" w:hAnsi="Arial" w:cs="Arial"/>
          <w:sz w:val="26"/>
          <w:szCs w:val="26"/>
          <w:lang w:val="es-ES"/>
        </w:rPr>
        <w:t>escultura</w:t>
      </w:r>
      <w:r w:rsidRPr="00B34B65">
        <w:rPr>
          <w:rFonts w:ascii="Arial" w:hAnsi="Arial" w:cs="Arial"/>
          <w:sz w:val="26"/>
          <w:szCs w:val="26"/>
          <w:lang w:val="es-ES"/>
        </w:rPr>
        <w:t xml:space="preserve"> 1 (realidad actual) a Sculpture 2 (futuro emergente). No sabemos cuáles serán los movimientos o dónde se detendrán, pero podemos seguir el movimiento y luego reflexionar sobre nuestra experiencia. Pueden surgir ideas sorprendentes</w:t>
      </w:r>
    </w:p>
    <w:p w14:paraId="0B925A49" w14:textId="60F494C2" w:rsidR="00F735F9" w:rsidRPr="00B34B65" w:rsidRDefault="00B34B65" w:rsidP="009513E5">
      <w:pPr>
        <w:widowControl w:val="0"/>
        <w:autoSpaceDE w:val="0"/>
        <w:autoSpaceDN w:val="0"/>
        <w:adjustRightInd w:val="0"/>
        <w:spacing w:after="240"/>
        <w:rPr>
          <w:rFonts w:ascii="MS Mincho" w:eastAsia="MS Mincho" w:hAnsi="MS Mincho" w:cs="MS Mincho"/>
          <w:b/>
          <w:sz w:val="26"/>
          <w:szCs w:val="26"/>
          <w:lang w:val="es-ES"/>
        </w:rPr>
      </w:pPr>
      <w:r w:rsidRPr="00B34B65">
        <w:rPr>
          <w:rFonts w:ascii="Arial" w:hAnsi="Arial" w:cs="Arial"/>
          <w:b/>
          <w:sz w:val="26"/>
          <w:szCs w:val="26"/>
          <w:lang w:val="es-ES"/>
        </w:rPr>
        <w:t>Propósito</w:t>
      </w:r>
      <w:r w:rsidR="009513E5" w:rsidRPr="00B34B65">
        <w:rPr>
          <w:rFonts w:ascii="Arial" w:hAnsi="Arial" w:cs="Arial"/>
          <w:b/>
          <w:sz w:val="26"/>
          <w:szCs w:val="26"/>
          <w:lang w:val="es-ES"/>
        </w:rPr>
        <w:t>:</w:t>
      </w:r>
      <w:r w:rsidR="009513E5" w:rsidRPr="00B34B65">
        <w:rPr>
          <w:rFonts w:ascii="MS Mincho" w:eastAsia="MS Mincho" w:hAnsi="MS Mincho" w:cs="MS Mincho"/>
          <w:b/>
          <w:sz w:val="26"/>
          <w:szCs w:val="26"/>
          <w:lang w:val="es-ES"/>
        </w:rPr>
        <w:t> </w:t>
      </w:r>
    </w:p>
    <w:p w14:paraId="72B628D2" w14:textId="5F40C3EE" w:rsidR="00F735F9" w:rsidRPr="00B34B65" w:rsidRDefault="00F735F9" w:rsidP="00F735F9">
      <w:pPr>
        <w:widowControl w:val="0"/>
        <w:autoSpaceDE w:val="0"/>
        <w:autoSpaceDN w:val="0"/>
        <w:adjustRightInd w:val="0"/>
        <w:spacing w:after="240"/>
        <w:rPr>
          <w:rFonts w:ascii="Times" w:hAnsi="Times" w:cs="Times"/>
          <w:sz w:val="26"/>
          <w:szCs w:val="26"/>
          <w:lang w:val="es-ES"/>
        </w:rPr>
      </w:pPr>
      <w:r w:rsidRPr="00B34B65">
        <w:rPr>
          <w:rFonts w:ascii="Arial" w:hAnsi="Arial" w:cs="Arial"/>
          <w:sz w:val="26"/>
          <w:szCs w:val="26"/>
          <w:lang w:val="es-ES"/>
        </w:rPr>
        <w:t>La invitación aquí es notar la in</w:t>
      </w:r>
      <w:r w:rsidR="008B38E9">
        <w:rPr>
          <w:rFonts w:ascii="Arial" w:hAnsi="Arial" w:cs="Arial"/>
          <w:sz w:val="26"/>
          <w:szCs w:val="26"/>
          <w:lang w:val="es-ES"/>
        </w:rPr>
        <w:t>clinación de individuos</w:t>
      </w:r>
      <w:r w:rsidRPr="00B34B65">
        <w:rPr>
          <w:rFonts w:ascii="Arial" w:hAnsi="Arial" w:cs="Arial"/>
          <w:sz w:val="26"/>
          <w:szCs w:val="26"/>
          <w:lang w:val="es-ES"/>
        </w:rPr>
        <w:t xml:space="preserve"> y grupos de personas para avanzar hacia una situación más sana, más libre, y más creativa; Para percibir más profundamente la realidad actual, en lugar de tratar de "arreglar" la situación desde la misma mentalidad o marco de referencia que creó la situación atascada. En cambio, nos sentimos profundamente en la situación, suspendiendo nuestro hábito de resolver problemas. Al prestar atención a nuestro “conocimiento del cuerpo” y al campo social, descubrimos nuevas direcciones o nuevas percepciones que no eran accesibles sólo con el pensamiento. </w:t>
      </w:r>
    </w:p>
    <w:p w14:paraId="76A9733A" w14:textId="77777777" w:rsidR="00F735F9" w:rsidRPr="00B34B65" w:rsidRDefault="00F735F9" w:rsidP="00F735F9">
      <w:pPr>
        <w:widowControl w:val="0"/>
        <w:tabs>
          <w:tab w:val="left" w:pos="940"/>
          <w:tab w:val="left" w:pos="1440"/>
        </w:tabs>
        <w:autoSpaceDE w:val="0"/>
        <w:autoSpaceDN w:val="0"/>
        <w:adjustRightInd w:val="0"/>
        <w:spacing w:after="266"/>
        <w:rPr>
          <w:rFonts w:ascii="Arial" w:hAnsi="Arial" w:cs="Arial"/>
          <w:sz w:val="26"/>
          <w:szCs w:val="26"/>
          <w:lang w:val="es-ES"/>
        </w:rPr>
      </w:pPr>
      <w:r w:rsidRPr="00B34B65">
        <w:rPr>
          <w:rFonts w:ascii="Arial" w:hAnsi="Arial" w:cs="Arial"/>
          <w:b/>
          <w:sz w:val="26"/>
          <w:szCs w:val="26"/>
          <w:lang w:val="es-ES"/>
        </w:rPr>
        <w:t>Usos &amp; Resultados</w:t>
      </w:r>
      <w:r w:rsidR="009513E5" w:rsidRPr="00B34B65">
        <w:rPr>
          <w:rFonts w:ascii="Arial" w:hAnsi="Arial" w:cs="Arial"/>
          <w:b/>
          <w:sz w:val="26"/>
          <w:szCs w:val="26"/>
          <w:lang w:val="es-ES"/>
        </w:rPr>
        <w:t>:</w:t>
      </w:r>
      <w:r w:rsidR="009513E5" w:rsidRPr="00B34B65">
        <w:rPr>
          <w:rFonts w:ascii="MS Mincho" w:eastAsia="MS Mincho" w:hAnsi="MS Mincho" w:cs="MS Mincho"/>
          <w:b/>
          <w:sz w:val="26"/>
          <w:szCs w:val="26"/>
          <w:lang w:val="es-ES"/>
        </w:rPr>
        <w:t> </w:t>
      </w:r>
      <w:r w:rsidRPr="00B34B65">
        <w:rPr>
          <w:rFonts w:ascii="Arial" w:hAnsi="Arial" w:cs="Arial"/>
          <w:sz w:val="26"/>
          <w:szCs w:val="26"/>
          <w:lang w:val="es-ES"/>
        </w:rPr>
        <w:t xml:space="preserve"> </w:t>
      </w:r>
    </w:p>
    <w:p w14:paraId="18883900" w14:textId="77777777" w:rsidR="00F735F9" w:rsidRPr="00B34B65" w:rsidRDefault="00F735F9" w:rsidP="00F735F9">
      <w:pPr>
        <w:pStyle w:val="Prrafodelista"/>
        <w:widowControl w:val="0"/>
        <w:numPr>
          <w:ilvl w:val="0"/>
          <w:numId w:val="2"/>
        </w:numPr>
        <w:tabs>
          <w:tab w:val="left" w:pos="940"/>
          <w:tab w:val="left" w:pos="1440"/>
        </w:tabs>
        <w:autoSpaceDE w:val="0"/>
        <w:autoSpaceDN w:val="0"/>
        <w:adjustRightInd w:val="0"/>
        <w:spacing w:after="266"/>
        <w:rPr>
          <w:rFonts w:ascii="Arial" w:hAnsi="Arial" w:cs="Arial"/>
          <w:sz w:val="26"/>
          <w:szCs w:val="26"/>
          <w:lang w:val="es-ES"/>
        </w:rPr>
      </w:pPr>
      <w:r w:rsidRPr="00B34B65">
        <w:rPr>
          <w:rFonts w:ascii="Arial" w:hAnsi="Arial" w:cs="Arial"/>
          <w:sz w:val="26"/>
          <w:szCs w:val="26"/>
          <w:lang w:val="es-ES"/>
        </w:rPr>
        <w:t xml:space="preserve">Se vuelven más sensibles y honestos sobre la sensación-calidad de su situación actual. </w:t>
      </w:r>
    </w:p>
    <w:p w14:paraId="53B39347" w14:textId="77777777" w:rsidR="00F735F9" w:rsidRPr="00B34B65" w:rsidRDefault="00F735F9" w:rsidP="00F735F9">
      <w:pPr>
        <w:pStyle w:val="Prrafodelista"/>
        <w:widowControl w:val="0"/>
        <w:numPr>
          <w:ilvl w:val="0"/>
          <w:numId w:val="2"/>
        </w:numPr>
        <w:tabs>
          <w:tab w:val="left" w:pos="940"/>
          <w:tab w:val="left" w:pos="1440"/>
        </w:tabs>
        <w:autoSpaceDE w:val="0"/>
        <w:autoSpaceDN w:val="0"/>
        <w:adjustRightInd w:val="0"/>
        <w:spacing w:after="266"/>
        <w:rPr>
          <w:rFonts w:ascii="Arial" w:hAnsi="Arial" w:cs="Arial"/>
          <w:sz w:val="26"/>
          <w:szCs w:val="26"/>
          <w:lang w:val="es-ES"/>
        </w:rPr>
      </w:pPr>
      <w:r w:rsidRPr="00B34B65">
        <w:rPr>
          <w:rFonts w:ascii="Arial" w:hAnsi="Arial" w:cs="Arial"/>
          <w:sz w:val="26"/>
          <w:szCs w:val="26"/>
          <w:lang w:val="es-ES"/>
        </w:rPr>
        <w:t>Suspender conceptos; Construir confianza en el conocimiento del cuerpo.</w:t>
      </w:r>
    </w:p>
    <w:p w14:paraId="3D75E059" w14:textId="77777777" w:rsidR="00F735F9" w:rsidRPr="00B34B65" w:rsidRDefault="00F735F9" w:rsidP="00F735F9">
      <w:pPr>
        <w:pStyle w:val="Prrafodelista"/>
        <w:widowControl w:val="0"/>
        <w:numPr>
          <w:ilvl w:val="0"/>
          <w:numId w:val="2"/>
        </w:numPr>
        <w:tabs>
          <w:tab w:val="left" w:pos="940"/>
          <w:tab w:val="left" w:pos="1440"/>
        </w:tabs>
        <w:autoSpaceDE w:val="0"/>
        <w:autoSpaceDN w:val="0"/>
        <w:adjustRightInd w:val="0"/>
        <w:spacing w:after="266"/>
        <w:rPr>
          <w:rFonts w:ascii="Arial" w:hAnsi="Arial" w:cs="Arial"/>
          <w:sz w:val="26"/>
          <w:szCs w:val="26"/>
          <w:lang w:val="es-ES"/>
        </w:rPr>
      </w:pPr>
      <w:r w:rsidRPr="00B34B65">
        <w:rPr>
          <w:rFonts w:ascii="Arial" w:hAnsi="Arial" w:cs="Arial"/>
          <w:sz w:val="26"/>
          <w:szCs w:val="26"/>
          <w:lang w:val="es-ES"/>
        </w:rPr>
        <w:t>Sentirnos a nosotros mismos como parte de un sistema co-creativo.</w:t>
      </w:r>
    </w:p>
    <w:p w14:paraId="29EE7741" w14:textId="6E2C945D" w:rsidR="009513E5" w:rsidRPr="00B34B65" w:rsidRDefault="00F735F9" w:rsidP="00F735F9">
      <w:pPr>
        <w:pStyle w:val="Prrafodelista"/>
        <w:widowControl w:val="0"/>
        <w:numPr>
          <w:ilvl w:val="0"/>
          <w:numId w:val="2"/>
        </w:numPr>
        <w:tabs>
          <w:tab w:val="left" w:pos="940"/>
          <w:tab w:val="left" w:pos="1440"/>
        </w:tabs>
        <w:autoSpaceDE w:val="0"/>
        <w:autoSpaceDN w:val="0"/>
        <w:adjustRightInd w:val="0"/>
        <w:spacing w:after="266"/>
        <w:rPr>
          <w:rFonts w:ascii="Arial" w:hAnsi="Arial" w:cs="Arial"/>
          <w:sz w:val="26"/>
          <w:szCs w:val="26"/>
          <w:lang w:val="es-ES"/>
        </w:rPr>
      </w:pPr>
      <w:r w:rsidRPr="00B34B65">
        <w:rPr>
          <w:rFonts w:ascii="Arial" w:hAnsi="Arial" w:cs="Arial"/>
          <w:sz w:val="26"/>
          <w:szCs w:val="26"/>
          <w:lang w:val="es-ES"/>
        </w:rPr>
        <w:t>Siente lo que está emergiendo, un futuro que queremos crear</w:t>
      </w:r>
    </w:p>
    <w:p w14:paraId="3C61C018" w14:textId="497D6573" w:rsidR="009513E5" w:rsidRPr="00B34B65" w:rsidRDefault="00F735F9" w:rsidP="009513E5">
      <w:pPr>
        <w:widowControl w:val="0"/>
        <w:autoSpaceDE w:val="0"/>
        <w:autoSpaceDN w:val="0"/>
        <w:adjustRightInd w:val="0"/>
        <w:spacing w:after="240"/>
        <w:rPr>
          <w:rFonts w:ascii="Arial" w:hAnsi="Arial" w:cs="Arial"/>
          <w:sz w:val="26"/>
          <w:szCs w:val="26"/>
          <w:lang w:val="es-ES"/>
        </w:rPr>
      </w:pPr>
      <w:r w:rsidRPr="00B34B65">
        <w:rPr>
          <w:rFonts w:ascii="Arial" w:hAnsi="Arial" w:cs="Arial"/>
          <w:b/>
          <w:sz w:val="26"/>
          <w:szCs w:val="26"/>
          <w:lang w:val="es-ES"/>
        </w:rPr>
        <w:t>Establecimiento:</w:t>
      </w:r>
    </w:p>
    <w:p w14:paraId="0D133D80" w14:textId="0BF3A711" w:rsidR="009513E5" w:rsidRPr="00B34B65" w:rsidRDefault="00F735F9" w:rsidP="009513E5">
      <w:pPr>
        <w:widowControl w:val="0"/>
        <w:autoSpaceDE w:val="0"/>
        <w:autoSpaceDN w:val="0"/>
        <w:adjustRightInd w:val="0"/>
        <w:spacing w:after="240"/>
        <w:rPr>
          <w:rFonts w:ascii="Times" w:hAnsi="Times" w:cs="Times"/>
          <w:i/>
          <w:sz w:val="26"/>
          <w:szCs w:val="26"/>
          <w:lang w:val="es-ES"/>
        </w:rPr>
      </w:pPr>
      <w:r w:rsidRPr="00B34B65">
        <w:rPr>
          <w:rFonts w:ascii="Arial" w:hAnsi="Arial" w:cs="Arial"/>
          <w:i/>
          <w:sz w:val="26"/>
          <w:szCs w:val="26"/>
          <w:lang w:val="es-ES"/>
        </w:rPr>
        <w:t>Personas &amp; Lugar</w:t>
      </w:r>
      <w:r w:rsidR="009513E5" w:rsidRPr="00B34B65">
        <w:rPr>
          <w:rFonts w:ascii="Arial" w:hAnsi="Arial" w:cs="Arial"/>
          <w:i/>
          <w:sz w:val="26"/>
          <w:szCs w:val="26"/>
          <w:lang w:val="es-ES"/>
        </w:rPr>
        <w:t xml:space="preserve"> </w:t>
      </w:r>
    </w:p>
    <w:p w14:paraId="0F7E5516" w14:textId="77777777" w:rsidR="00F735F9" w:rsidRPr="00B34B65" w:rsidRDefault="00F735F9" w:rsidP="00F735F9">
      <w:pPr>
        <w:pStyle w:val="Prrafodelista"/>
        <w:widowControl w:val="0"/>
        <w:numPr>
          <w:ilvl w:val="0"/>
          <w:numId w:val="3"/>
        </w:numPr>
        <w:tabs>
          <w:tab w:val="left" w:pos="1660"/>
          <w:tab w:val="left" w:pos="2160"/>
        </w:tabs>
        <w:autoSpaceDE w:val="0"/>
        <w:autoSpaceDN w:val="0"/>
        <w:adjustRightInd w:val="0"/>
        <w:spacing w:after="266"/>
        <w:rPr>
          <w:rFonts w:ascii="Symbol" w:hAnsi="Symbol" w:cs="Symbol"/>
          <w:sz w:val="26"/>
          <w:szCs w:val="26"/>
          <w:lang w:val="es-ES"/>
        </w:rPr>
      </w:pPr>
      <w:r w:rsidRPr="00B34B65">
        <w:rPr>
          <w:rFonts w:ascii="Arial" w:hAnsi="Arial" w:cs="Arial"/>
          <w:sz w:val="26"/>
          <w:szCs w:val="26"/>
          <w:lang w:val="es-ES"/>
        </w:rPr>
        <w:t>Grupos de 4-6 personas</w:t>
      </w:r>
    </w:p>
    <w:p w14:paraId="7C92EEA0" w14:textId="77777777" w:rsidR="00F735F9" w:rsidRPr="00B34B65" w:rsidRDefault="00F735F9" w:rsidP="00F735F9">
      <w:pPr>
        <w:pStyle w:val="Prrafodelista"/>
        <w:widowControl w:val="0"/>
        <w:numPr>
          <w:ilvl w:val="0"/>
          <w:numId w:val="3"/>
        </w:numPr>
        <w:tabs>
          <w:tab w:val="left" w:pos="1660"/>
          <w:tab w:val="left" w:pos="2160"/>
        </w:tabs>
        <w:autoSpaceDE w:val="0"/>
        <w:autoSpaceDN w:val="0"/>
        <w:adjustRightInd w:val="0"/>
        <w:spacing w:after="266"/>
        <w:rPr>
          <w:rFonts w:ascii="Symbol" w:hAnsi="Symbol" w:cs="Symbol"/>
          <w:sz w:val="26"/>
          <w:szCs w:val="26"/>
          <w:lang w:val="es-ES"/>
        </w:rPr>
      </w:pPr>
      <w:r w:rsidRPr="00B34B65">
        <w:rPr>
          <w:rFonts w:ascii="Arial" w:hAnsi="Arial" w:cs="Arial"/>
          <w:sz w:val="26"/>
          <w:szCs w:val="26"/>
          <w:lang w:val="es-ES"/>
        </w:rPr>
        <w:lastRenderedPageBreak/>
        <w:t>Espacio suficiente para que los grupos puedan trabajar sin distracciones</w:t>
      </w:r>
    </w:p>
    <w:p w14:paraId="2E143630" w14:textId="50639081" w:rsidR="009513E5" w:rsidRPr="00B34B65" w:rsidRDefault="00F735F9" w:rsidP="009513E5">
      <w:pPr>
        <w:widowControl w:val="0"/>
        <w:autoSpaceDE w:val="0"/>
        <w:autoSpaceDN w:val="0"/>
        <w:adjustRightInd w:val="0"/>
        <w:spacing w:after="240"/>
        <w:rPr>
          <w:rFonts w:ascii="Times" w:hAnsi="Times" w:cs="Times"/>
          <w:i/>
          <w:sz w:val="26"/>
          <w:szCs w:val="26"/>
          <w:lang w:val="es-ES"/>
        </w:rPr>
      </w:pPr>
      <w:r w:rsidRPr="00B34B65">
        <w:rPr>
          <w:rFonts w:ascii="Arial" w:hAnsi="Arial" w:cs="Arial"/>
          <w:i/>
          <w:sz w:val="26"/>
          <w:szCs w:val="26"/>
          <w:lang w:val="es-ES"/>
        </w:rPr>
        <w:t>Tiempo</w:t>
      </w:r>
    </w:p>
    <w:p w14:paraId="77950260" w14:textId="77777777" w:rsidR="00F735F9" w:rsidRPr="00B34B65" w:rsidRDefault="00F735F9" w:rsidP="00F735F9">
      <w:pPr>
        <w:pStyle w:val="Prrafodelista"/>
        <w:widowControl w:val="0"/>
        <w:numPr>
          <w:ilvl w:val="0"/>
          <w:numId w:val="4"/>
        </w:numPr>
        <w:tabs>
          <w:tab w:val="left" w:pos="1660"/>
          <w:tab w:val="left" w:pos="2160"/>
        </w:tabs>
        <w:autoSpaceDE w:val="0"/>
        <w:autoSpaceDN w:val="0"/>
        <w:adjustRightInd w:val="0"/>
        <w:spacing w:after="266"/>
        <w:rPr>
          <w:rFonts w:ascii="Symbol" w:hAnsi="Symbol" w:cs="Symbol"/>
          <w:sz w:val="26"/>
          <w:szCs w:val="26"/>
          <w:lang w:val="es-ES"/>
        </w:rPr>
      </w:pPr>
      <w:r w:rsidRPr="00B34B65">
        <w:rPr>
          <w:rFonts w:ascii="Arial" w:hAnsi="Arial" w:cs="Arial"/>
          <w:sz w:val="26"/>
          <w:szCs w:val="26"/>
          <w:lang w:val="es-ES"/>
        </w:rPr>
        <w:t>Parte 1 es de 10 minutos. Cada persona comparte un gesto y unos minutos de reflexión al final</w:t>
      </w:r>
    </w:p>
    <w:p w14:paraId="2A891DFA" w14:textId="77777777" w:rsidR="00F735F9" w:rsidRPr="00B34B65" w:rsidRDefault="00F735F9" w:rsidP="00F735F9">
      <w:pPr>
        <w:pStyle w:val="Prrafodelista"/>
        <w:widowControl w:val="0"/>
        <w:numPr>
          <w:ilvl w:val="0"/>
          <w:numId w:val="4"/>
        </w:numPr>
        <w:tabs>
          <w:tab w:val="left" w:pos="1660"/>
          <w:tab w:val="left" w:pos="2160"/>
        </w:tabs>
        <w:autoSpaceDE w:val="0"/>
        <w:autoSpaceDN w:val="0"/>
        <w:adjustRightInd w:val="0"/>
        <w:spacing w:after="266"/>
        <w:rPr>
          <w:rFonts w:ascii="Symbol" w:hAnsi="Symbol" w:cs="Symbol"/>
          <w:sz w:val="26"/>
          <w:szCs w:val="26"/>
          <w:lang w:val="es-ES"/>
        </w:rPr>
      </w:pPr>
      <w:r w:rsidRPr="00B34B65">
        <w:rPr>
          <w:rFonts w:ascii="Arial" w:hAnsi="Arial" w:cs="Arial"/>
          <w:sz w:val="26"/>
          <w:szCs w:val="26"/>
          <w:lang w:val="es-ES"/>
        </w:rPr>
        <w:t>Parte 2 es de 5 minutos. Todos los participantes practican juntos.</w:t>
      </w:r>
    </w:p>
    <w:p w14:paraId="694FD875" w14:textId="19B60314" w:rsidR="00F735F9" w:rsidRPr="00B34B65" w:rsidRDefault="00F735F9" w:rsidP="00F735F9">
      <w:pPr>
        <w:pStyle w:val="Prrafodelista"/>
        <w:widowControl w:val="0"/>
        <w:numPr>
          <w:ilvl w:val="0"/>
          <w:numId w:val="4"/>
        </w:numPr>
        <w:tabs>
          <w:tab w:val="left" w:pos="1660"/>
          <w:tab w:val="left" w:pos="2160"/>
        </w:tabs>
        <w:autoSpaceDE w:val="0"/>
        <w:autoSpaceDN w:val="0"/>
        <w:adjustRightInd w:val="0"/>
        <w:spacing w:after="266"/>
        <w:rPr>
          <w:rFonts w:ascii="Symbol" w:hAnsi="Symbol" w:cs="Symbol"/>
          <w:sz w:val="26"/>
          <w:szCs w:val="26"/>
          <w:lang w:val="es-ES"/>
        </w:rPr>
      </w:pPr>
      <w:r w:rsidRPr="00B34B65">
        <w:rPr>
          <w:rFonts w:ascii="Arial" w:hAnsi="Arial" w:cs="Arial"/>
          <w:sz w:val="26"/>
          <w:szCs w:val="26"/>
          <w:lang w:val="es-ES"/>
        </w:rPr>
        <w:t xml:space="preserve">Parte 3 es de 10-15 minutos por persona. Cada persona establece </w:t>
      </w:r>
      <w:r w:rsidR="008B38E9" w:rsidRPr="008B38E9">
        <w:rPr>
          <w:rFonts w:ascii="Arial" w:hAnsi="Arial" w:cs="Arial"/>
          <w:sz w:val="26"/>
          <w:szCs w:val="26"/>
          <w:lang w:val="es-ES"/>
        </w:rPr>
        <w:t>Escultura</w:t>
      </w:r>
      <w:r w:rsidRPr="00B34B65">
        <w:rPr>
          <w:rFonts w:ascii="Arial" w:hAnsi="Arial" w:cs="Arial"/>
          <w:sz w:val="26"/>
          <w:szCs w:val="26"/>
          <w:lang w:val="es-ES"/>
        </w:rPr>
        <w:t xml:space="preserve"> # 1, se mueve </w:t>
      </w:r>
      <w:r w:rsidRPr="008B38E9">
        <w:rPr>
          <w:rFonts w:ascii="Arial" w:hAnsi="Arial" w:cs="Arial"/>
          <w:sz w:val="26"/>
          <w:szCs w:val="26"/>
          <w:lang w:val="es-ES"/>
        </w:rPr>
        <w:t xml:space="preserve">a </w:t>
      </w:r>
      <w:r w:rsidR="008B38E9" w:rsidRPr="008B38E9">
        <w:rPr>
          <w:rFonts w:ascii="Arial" w:hAnsi="Arial" w:cs="Arial"/>
          <w:sz w:val="26"/>
          <w:szCs w:val="26"/>
          <w:lang w:val="es-ES"/>
        </w:rPr>
        <w:t>Escultura</w:t>
      </w:r>
      <w:r w:rsidRPr="00B34B65">
        <w:rPr>
          <w:rFonts w:ascii="Arial" w:hAnsi="Arial" w:cs="Arial"/>
          <w:sz w:val="26"/>
          <w:szCs w:val="26"/>
          <w:lang w:val="es-ES"/>
        </w:rPr>
        <w:t xml:space="preserve"> # 2, y hay tiempo para la reflexión después del “atascado” de cada persona.</w:t>
      </w:r>
    </w:p>
    <w:p w14:paraId="64F99747" w14:textId="77777777" w:rsidR="00F735F9" w:rsidRPr="00B34B65" w:rsidRDefault="00F735F9" w:rsidP="00F735F9">
      <w:pPr>
        <w:widowControl w:val="0"/>
        <w:autoSpaceDE w:val="0"/>
        <w:autoSpaceDN w:val="0"/>
        <w:adjustRightInd w:val="0"/>
        <w:spacing w:after="240"/>
        <w:rPr>
          <w:rFonts w:ascii="Arial" w:eastAsia="MS Mincho" w:hAnsi="Arial" w:cs="Arial"/>
          <w:b/>
          <w:sz w:val="26"/>
          <w:szCs w:val="26"/>
          <w:lang w:val="es-ES"/>
        </w:rPr>
      </w:pPr>
      <w:r w:rsidRPr="00B34B65">
        <w:rPr>
          <w:rFonts w:ascii="Arial" w:hAnsi="Arial" w:cs="Arial"/>
          <w:b/>
          <w:sz w:val="26"/>
          <w:szCs w:val="26"/>
          <w:lang w:val="es-ES"/>
        </w:rPr>
        <w:t>Proceso:</w:t>
      </w:r>
      <w:r w:rsidRPr="00B34B65">
        <w:rPr>
          <w:rFonts w:ascii="MS Mincho" w:eastAsia="MS Mincho" w:hAnsi="MS Mincho" w:cs="MS Mincho"/>
          <w:b/>
          <w:sz w:val="26"/>
          <w:szCs w:val="26"/>
          <w:lang w:val="es-ES"/>
        </w:rPr>
        <w:t> </w:t>
      </w:r>
    </w:p>
    <w:p w14:paraId="72216C0D" w14:textId="1117D352" w:rsidR="00F735F9" w:rsidRPr="00B34B65" w:rsidRDefault="00F735F9" w:rsidP="00F735F9">
      <w:pPr>
        <w:widowControl w:val="0"/>
        <w:autoSpaceDE w:val="0"/>
        <w:autoSpaceDN w:val="0"/>
        <w:adjustRightInd w:val="0"/>
        <w:spacing w:after="240"/>
        <w:rPr>
          <w:rFonts w:ascii="Times" w:hAnsi="Times" w:cs="Times"/>
          <w:lang w:val="es-ES"/>
        </w:rPr>
      </w:pPr>
      <w:r w:rsidRPr="00B34B65">
        <w:rPr>
          <w:rFonts w:ascii="Arial" w:hAnsi="Arial" w:cs="Arial"/>
          <w:bCs/>
          <w:i/>
          <w:iCs/>
          <w:color w:val="313131"/>
          <w:sz w:val="26"/>
          <w:szCs w:val="26"/>
          <w:lang w:val="es-ES"/>
        </w:rPr>
        <w:t xml:space="preserve">Mostrar </w:t>
      </w:r>
      <w:r w:rsidR="008B38E9" w:rsidRPr="008B38E9">
        <w:rPr>
          <w:rFonts w:ascii="Arial" w:hAnsi="Arial" w:cs="Arial"/>
          <w:bCs/>
          <w:i/>
          <w:iCs/>
          <w:color w:val="313131"/>
          <w:sz w:val="26"/>
          <w:szCs w:val="26"/>
          <w:lang w:val="es-ES"/>
        </w:rPr>
        <w:t>Escultura</w:t>
      </w:r>
      <w:r w:rsidRPr="008B38E9">
        <w:rPr>
          <w:rFonts w:ascii="Arial" w:hAnsi="Arial" w:cs="Arial"/>
          <w:bCs/>
          <w:i/>
          <w:iCs/>
          <w:color w:val="313131"/>
          <w:sz w:val="26"/>
          <w:szCs w:val="26"/>
          <w:lang w:val="es-ES"/>
        </w:rPr>
        <w:t xml:space="preserve"> 1</w:t>
      </w:r>
      <w:r w:rsidRPr="00B34B65">
        <w:rPr>
          <w:rFonts w:ascii="Arial" w:hAnsi="Arial" w:cs="Arial"/>
          <w:bCs/>
          <w:i/>
          <w:iCs/>
          <w:color w:val="313131"/>
          <w:sz w:val="26"/>
          <w:szCs w:val="26"/>
          <w:lang w:val="es-ES"/>
        </w:rPr>
        <w:t xml:space="preserve"> Corresponde a el video </w:t>
      </w:r>
      <w:r w:rsidR="000259B0" w:rsidRPr="00B34B65">
        <w:rPr>
          <w:rFonts w:ascii="Arial" w:hAnsi="Arial" w:cs="Arial"/>
          <w:bCs/>
          <w:i/>
          <w:iCs/>
          <w:color w:val="313131"/>
          <w:sz w:val="26"/>
          <w:szCs w:val="26"/>
          <w:lang w:val="es-ES"/>
        </w:rPr>
        <w:t>U.Lab, “Stuck Part 2”,</w:t>
      </w:r>
      <w:r w:rsidRPr="00B34B65">
        <w:rPr>
          <w:rFonts w:ascii="Arial" w:hAnsi="Arial" w:cs="Arial"/>
          <w:bCs/>
          <w:i/>
          <w:iCs/>
          <w:color w:val="313131"/>
          <w:sz w:val="26"/>
          <w:szCs w:val="26"/>
          <w:lang w:val="es-ES"/>
        </w:rPr>
        <w:t xml:space="preserve"> </w:t>
      </w:r>
      <w:r w:rsidR="000259B0" w:rsidRPr="00B34B65">
        <w:rPr>
          <w:rFonts w:ascii="Times" w:hAnsi="Times" w:cs="Times"/>
          <w:lang w:val="es-ES"/>
        </w:rPr>
        <w:t xml:space="preserve"> </w:t>
      </w:r>
      <w:r w:rsidR="000259B0" w:rsidRPr="00B34B65">
        <w:rPr>
          <w:rFonts w:ascii="Arial" w:hAnsi="Arial" w:cs="Arial"/>
          <w:bCs/>
          <w:i/>
          <w:iCs/>
          <w:color w:val="313131"/>
          <w:sz w:val="26"/>
          <w:szCs w:val="26"/>
          <w:lang w:val="es-ES"/>
        </w:rPr>
        <w:t>(</w:t>
      </w:r>
      <w:r w:rsidRPr="00B34B65">
        <w:rPr>
          <w:rFonts w:ascii="Arial" w:hAnsi="Arial" w:cs="Arial"/>
          <w:bCs/>
          <w:i/>
          <w:iCs/>
          <w:color w:val="313131"/>
          <w:sz w:val="26"/>
          <w:szCs w:val="26"/>
          <w:lang w:val="es-ES"/>
        </w:rPr>
        <w:t xml:space="preserve">https://www.youtube.com/watch?v=uVeU1fTuSZ c) </w:t>
      </w:r>
    </w:p>
    <w:p w14:paraId="1152F7E1" w14:textId="3CEB90EE" w:rsidR="000259B0" w:rsidRPr="00B34B65" w:rsidRDefault="008B38E9" w:rsidP="000259B0">
      <w:pPr>
        <w:widowControl w:val="0"/>
        <w:numPr>
          <w:ilvl w:val="0"/>
          <w:numId w:val="5"/>
        </w:numPr>
        <w:tabs>
          <w:tab w:val="left" w:pos="220"/>
          <w:tab w:val="left" w:pos="720"/>
        </w:tabs>
        <w:autoSpaceDE w:val="0"/>
        <w:autoSpaceDN w:val="0"/>
        <w:adjustRightInd w:val="0"/>
        <w:spacing w:after="266"/>
        <w:ind w:hanging="720"/>
        <w:rPr>
          <w:rFonts w:ascii="Arial" w:hAnsi="Arial" w:cs="Arial"/>
          <w:sz w:val="26"/>
          <w:szCs w:val="26"/>
          <w:lang w:val="es-ES"/>
        </w:rPr>
      </w:pPr>
      <w:r w:rsidRPr="00E3723E">
        <w:rPr>
          <w:rFonts w:ascii="Arial" w:hAnsi="Arial" w:cs="Arial"/>
          <w:sz w:val="22"/>
          <w:szCs w:val="22"/>
          <w:lang w:val="es-ES"/>
        </w:rPr>
        <w:t xml:space="preserve"> </w:t>
      </w:r>
      <w:r w:rsidR="000259B0" w:rsidRPr="00B34B65">
        <w:rPr>
          <w:rFonts w:ascii="Arial" w:eastAsia="MS Mincho" w:hAnsi="Arial" w:cs="Arial"/>
          <w:sz w:val="26"/>
          <w:szCs w:val="26"/>
          <w:lang w:val="es-ES"/>
        </w:rPr>
        <w:t>Siéntense juntos en grupos de cinco.</w:t>
      </w:r>
    </w:p>
    <w:p w14:paraId="36FC33C7" w14:textId="77777777" w:rsidR="000259B0" w:rsidRPr="00B34B65" w:rsidRDefault="000259B0" w:rsidP="000259B0">
      <w:pPr>
        <w:widowControl w:val="0"/>
        <w:numPr>
          <w:ilvl w:val="0"/>
          <w:numId w:val="5"/>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 Reflexione sobre un lugar donde se sienta atrapado, donde hay una ruptura o un área de la vida o trabajo donde se siente atrapado. </w:t>
      </w:r>
      <w:r w:rsidRPr="00B34B65">
        <w:rPr>
          <w:rFonts w:ascii="MS Mincho" w:eastAsia="MS Mincho" w:hAnsi="MS Mincho" w:cs="MS Mincho"/>
          <w:sz w:val="26"/>
          <w:szCs w:val="26"/>
          <w:lang w:val="es-ES"/>
        </w:rPr>
        <w:t> </w:t>
      </w:r>
    </w:p>
    <w:p w14:paraId="045B2640" w14:textId="77777777" w:rsidR="000259B0" w:rsidRPr="00B34B65" w:rsidRDefault="000259B0" w:rsidP="000259B0">
      <w:pPr>
        <w:widowControl w:val="0"/>
        <w:numPr>
          <w:ilvl w:val="0"/>
          <w:numId w:val="5"/>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 Deje que esa sensación de estar atrapado en esta situación particular entre en su cuerpo como una forma o un gesto.</w:t>
      </w:r>
      <w:r w:rsidRPr="00B34B65">
        <w:rPr>
          <w:rFonts w:ascii="MS Mincho" w:eastAsia="MS Mincho" w:hAnsi="MS Mincho" w:cs="MS Mincho"/>
          <w:sz w:val="26"/>
          <w:szCs w:val="26"/>
          <w:lang w:val="es-ES"/>
        </w:rPr>
        <w:t> </w:t>
      </w:r>
    </w:p>
    <w:p w14:paraId="37D70745" w14:textId="0428A2FD" w:rsidR="000259B0" w:rsidRPr="00B34B65" w:rsidRDefault="000259B0" w:rsidP="000259B0">
      <w:pPr>
        <w:widowControl w:val="0"/>
        <w:numPr>
          <w:ilvl w:val="0"/>
          <w:numId w:val="5"/>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 Encarne s</w:t>
      </w:r>
      <w:r w:rsidR="008B38E9">
        <w:rPr>
          <w:rFonts w:ascii="Arial" w:hAnsi="Arial" w:cs="Arial"/>
          <w:sz w:val="26"/>
          <w:szCs w:val="26"/>
          <w:lang w:val="es-ES"/>
        </w:rPr>
        <w:t xml:space="preserve">u sentimiento de atascado. Hágalo </w:t>
      </w:r>
      <w:r w:rsidRPr="00B34B65">
        <w:rPr>
          <w:rFonts w:ascii="Arial" w:hAnsi="Arial" w:cs="Arial"/>
          <w:sz w:val="26"/>
          <w:szCs w:val="26"/>
          <w:lang w:val="es-ES"/>
        </w:rPr>
        <w:t xml:space="preserve"> concreto y visible en el espacio.</w:t>
      </w:r>
      <w:r w:rsidRPr="00B34B65">
        <w:rPr>
          <w:rFonts w:ascii="MS Mincho" w:eastAsia="MS Mincho" w:hAnsi="MS Mincho" w:cs="MS Mincho"/>
          <w:sz w:val="26"/>
          <w:szCs w:val="26"/>
          <w:lang w:val="es-ES"/>
        </w:rPr>
        <w:t> </w:t>
      </w:r>
    </w:p>
    <w:p w14:paraId="4F3EA760" w14:textId="5B070AE5" w:rsidR="000259B0" w:rsidRPr="00B34B65" w:rsidRDefault="00E3723E" w:rsidP="000259B0">
      <w:pPr>
        <w:widowControl w:val="0"/>
        <w:numPr>
          <w:ilvl w:val="0"/>
          <w:numId w:val="5"/>
        </w:numPr>
        <w:tabs>
          <w:tab w:val="left" w:pos="220"/>
          <w:tab w:val="left" w:pos="720"/>
        </w:tabs>
        <w:autoSpaceDE w:val="0"/>
        <w:autoSpaceDN w:val="0"/>
        <w:adjustRightInd w:val="0"/>
        <w:spacing w:after="266"/>
        <w:ind w:hanging="720"/>
        <w:rPr>
          <w:rFonts w:ascii="Arial" w:hAnsi="Arial" w:cs="Arial"/>
          <w:sz w:val="26"/>
          <w:szCs w:val="26"/>
          <w:lang w:val="es-ES"/>
        </w:rPr>
      </w:pPr>
      <w:r>
        <w:rPr>
          <w:rFonts w:ascii="Arial" w:hAnsi="Arial" w:cs="Arial"/>
          <w:sz w:val="26"/>
          <w:szCs w:val="26"/>
          <w:lang w:val="es-ES"/>
        </w:rPr>
        <w:t xml:space="preserve"> Compartan uno a uno</w:t>
      </w:r>
      <w:r w:rsidR="000259B0" w:rsidRPr="00B34B65">
        <w:rPr>
          <w:rFonts w:ascii="Arial" w:hAnsi="Arial" w:cs="Arial"/>
          <w:sz w:val="26"/>
          <w:szCs w:val="26"/>
          <w:lang w:val="es-ES"/>
        </w:rPr>
        <w:t xml:space="preserve"> esto con </w:t>
      </w:r>
      <w:r>
        <w:rPr>
          <w:rFonts w:ascii="Arial" w:hAnsi="Arial" w:cs="Arial"/>
          <w:sz w:val="26"/>
          <w:szCs w:val="26"/>
          <w:lang w:val="es-ES"/>
        </w:rPr>
        <w:t xml:space="preserve">el </w:t>
      </w:r>
      <w:r w:rsidR="000259B0" w:rsidRPr="00B34B65">
        <w:rPr>
          <w:rFonts w:ascii="Arial" w:hAnsi="Arial" w:cs="Arial"/>
          <w:sz w:val="26"/>
          <w:szCs w:val="26"/>
          <w:lang w:val="es-ES"/>
        </w:rPr>
        <w:t xml:space="preserve">grupo. Deje espacio entre cada persona. </w:t>
      </w:r>
    </w:p>
    <w:p w14:paraId="683E5B2A" w14:textId="6F1CE6BB" w:rsidR="009513E5" w:rsidRPr="00B34B65" w:rsidRDefault="000259B0" w:rsidP="000259B0">
      <w:pPr>
        <w:widowControl w:val="0"/>
        <w:numPr>
          <w:ilvl w:val="0"/>
          <w:numId w:val="5"/>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 </w:t>
      </w:r>
      <w:r w:rsidR="00E3723E">
        <w:rPr>
          <w:rFonts w:ascii="Arial" w:hAnsi="Arial" w:cs="Arial"/>
          <w:sz w:val="26"/>
          <w:szCs w:val="26"/>
          <w:lang w:val="es-ES"/>
        </w:rPr>
        <w:t>Breve reflexión sobre lo que vio</w:t>
      </w:r>
      <w:r w:rsidRPr="00B34B65">
        <w:rPr>
          <w:rFonts w:ascii="Arial" w:hAnsi="Arial" w:cs="Arial"/>
          <w:sz w:val="26"/>
          <w:szCs w:val="26"/>
          <w:lang w:val="es-ES"/>
        </w:rPr>
        <w:t xml:space="preserve"> o percibió como testigo.</w:t>
      </w:r>
      <w:r w:rsidRPr="00B34B65">
        <w:rPr>
          <w:rFonts w:ascii="MS Mincho" w:eastAsia="MS Mincho" w:hAnsi="MS Mincho" w:cs="MS Mincho"/>
          <w:sz w:val="26"/>
          <w:szCs w:val="26"/>
          <w:lang w:val="es-ES"/>
        </w:rPr>
        <w:t> </w:t>
      </w:r>
    </w:p>
    <w:p w14:paraId="3E7D74F8" w14:textId="124F8CE6" w:rsidR="000259B0" w:rsidRPr="00B34B65" w:rsidRDefault="000259B0" w:rsidP="000259B0">
      <w:pPr>
        <w:widowControl w:val="0"/>
        <w:autoSpaceDE w:val="0"/>
        <w:autoSpaceDN w:val="0"/>
        <w:adjustRightInd w:val="0"/>
        <w:spacing w:after="240"/>
        <w:rPr>
          <w:rFonts w:ascii="Times" w:hAnsi="Times" w:cs="Times"/>
          <w:lang w:val="es-ES"/>
        </w:rPr>
      </w:pPr>
      <w:r w:rsidRPr="00B34B65">
        <w:rPr>
          <w:rFonts w:ascii="Arial" w:hAnsi="Arial" w:cs="Arial"/>
          <w:bCs/>
          <w:i/>
          <w:iCs/>
          <w:color w:val="313131"/>
          <w:sz w:val="26"/>
          <w:szCs w:val="26"/>
          <w:lang w:val="es-ES"/>
        </w:rPr>
        <w:t xml:space="preserve">Mostrar movimiento </w:t>
      </w:r>
      <w:r w:rsidRPr="008B38E9">
        <w:rPr>
          <w:rFonts w:ascii="Arial" w:hAnsi="Arial" w:cs="Arial"/>
          <w:bCs/>
          <w:i/>
          <w:iCs/>
          <w:color w:val="313131"/>
          <w:sz w:val="26"/>
          <w:szCs w:val="26"/>
          <w:lang w:val="es-ES"/>
        </w:rPr>
        <w:t>desde</w:t>
      </w:r>
      <w:r w:rsidR="008B38E9" w:rsidRPr="008B38E9">
        <w:rPr>
          <w:rFonts w:ascii="Arial" w:hAnsi="Arial" w:cs="Arial"/>
          <w:bCs/>
          <w:i/>
          <w:iCs/>
          <w:color w:val="313131"/>
          <w:sz w:val="26"/>
          <w:szCs w:val="26"/>
          <w:lang w:val="es-ES"/>
        </w:rPr>
        <w:t xml:space="preserve"> Escultura 1 a Escultura</w:t>
      </w:r>
      <w:r w:rsidRPr="008B38E9">
        <w:rPr>
          <w:rFonts w:ascii="Arial" w:hAnsi="Arial" w:cs="Arial"/>
          <w:bCs/>
          <w:i/>
          <w:iCs/>
          <w:color w:val="313131"/>
          <w:sz w:val="26"/>
          <w:szCs w:val="26"/>
          <w:lang w:val="es-ES"/>
        </w:rPr>
        <w:t xml:space="preserve"> 2 </w:t>
      </w:r>
      <w:r w:rsidRPr="00B34B65">
        <w:rPr>
          <w:rFonts w:ascii="Times" w:hAnsi="Times" w:cs="Times"/>
          <w:lang w:val="es-ES"/>
        </w:rPr>
        <w:t xml:space="preserve"> </w:t>
      </w:r>
      <w:r w:rsidRPr="00B34B65">
        <w:rPr>
          <w:rFonts w:ascii="Arial" w:hAnsi="Arial" w:cs="Arial"/>
          <w:bCs/>
          <w:i/>
          <w:iCs/>
          <w:color w:val="313131"/>
          <w:sz w:val="26"/>
          <w:szCs w:val="26"/>
          <w:lang w:val="es-ES"/>
        </w:rPr>
        <w:t>Corresponde a el video U.Lab, “Stuck Part 4 (</w:t>
      </w:r>
      <w:r w:rsidRPr="00B34B65">
        <w:rPr>
          <w:rFonts w:ascii="Arial" w:hAnsi="Arial" w:cs="Arial"/>
          <w:i/>
          <w:sz w:val="26"/>
          <w:szCs w:val="26"/>
          <w:lang w:val="es-ES"/>
        </w:rPr>
        <w:t>https://www.youtube.com/watch?v=RcxcGrqNRfQ)”</w:t>
      </w:r>
    </w:p>
    <w:p w14:paraId="4FBA5B23" w14:textId="42F67780" w:rsidR="000259B0" w:rsidRPr="00B34B65" w:rsidRDefault="000259B0" w:rsidP="000259B0">
      <w:pPr>
        <w:widowControl w:val="0"/>
        <w:numPr>
          <w:ilvl w:val="0"/>
          <w:numId w:val="6"/>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En paralelo cada persona encarna su forma pegada (</w:t>
      </w:r>
      <w:r w:rsidR="008B38E9">
        <w:rPr>
          <w:rFonts w:ascii="Arial" w:hAnsi="Arial" w:cs="Arial"/>
          <w:sz w:val="26"/>
          <w:szCs w:val="26"/>
          <w:lang w:val="es-ES"/>
        </w:rPr>
        <w:t>escultura</w:t>
      </w:r>
      <w:r w:rsidRPr="00B34B65">
        <w:rPr>
          <w:rFonts w:ascii="Arial" w:hAnsi="Arial" w:cs="Arial"/>
          <w:sz w:val="26"/>
          <w:szCs w:val="26"/>
          <w:lang w:val="es-ES"/>
        </w:rPr>
        <w:t>1) y luego permite que esa forma se mueva. Cuando el</w:t>
      </w:r>
      <w:r w:rsidR="008B38E9">
        <w:rPr>
          <w:rFonts w:ascii="Arial" w:hAnsi="Arial" w:cs="Arial"/>
          <w:sz w:val="26"/>
          <w:szCs w:val="26"/>
          <w:lang w:val="es-ES"/>
        </w:rPr>
        <w:t xml:space="preserve"> movimiento llega a su fin, para</w:t>
      </w:r>
      <w:r w:rsidRPr="00B34B65">
        <w:rPr>
          <w:rFonts w:ascii="Arial" w:hAnsi="Arial" w:cs="Arial"/>
          <w:sz w:val="26"/>
          <w:szCs w:val="26"/>
          <w:lang w:val="es-ES"/>
        </w:rPr>
        <w:t xml:space="preserve"> (</w:t>
      </w:r>
      <w:r w:rsidR="008B38E9">
        <w:rPr>
          <w:rFonts w:ascii="Arial" w:hAnsi="Arial" w:cs="Arial"/>
          <w:sz w:val="26"/>
          <w:szCs w:val="26"/>
          <w:lang w:val="es-ES"/>
        </w:rPr>
        <w:t>escultura 2</w:t>
      </w:r>
      <w:r w:rsidRPr="00B34B65">
        <w:rPr>
          <w:rFonts w:ascii="Arial" w:hAnsi="Arial" w:cs="Arial"/>
          <w:sz w:val="26"/>
          <w:szCs w:val="26"/>
          <w:lang w:val="es-ES"/>
        </w:rPr>
        <w:t>).</w:t>
      </w:r>
      <w:r w:rsidRPr="00B34B65">
        <w:rPr>
          <w:rFonts w:ascii="MS Mincho" w:eastAsia="MS Mincho" w:hAnsi="MS Mincho" w:cs="MS Mincho"/>
          <w:sz w:val="26"/>
          <w:szCs w:val="26"/>
          <w:lang w:val="es-ES"/>
        </w:rPr>
        <w:t> </w:t>
      </w:r>
    </w:p>
    <w:p w14:paraId="3B47230F" w14:textId="77777777" w:rsidR="000259B0" w:rsidRPr="00B34B65" w:rsidRDefault="000259B0" w:rsidP="000259B0">
      <w:pPr>
        <w:widowControl w:val="0"/>
        <w:numPr>
          <w:ilvl w:val="0"/>
          <w:numId w:val="6"/>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 Después de que todos han compartido su movimiento, reflexionen brevemente juntos sobre lo que cada persona experimentó haciendo el ejercicio y presenciando a los demás.</w:t>
      </w:r>
    </w:p>
    <w:p w14:paraId="7BC578BA" w14:textId="0173CF51" w:rsidR="000259B0" w:rsidRPr="00B34B65" w:rsidRDefault="000259B0" w:rsidP="000259B0">
      <w:pPr>
        <w:widowControl w:val="0"/>
        <w:autoSpaceDE w:val="0"/>
        <w:autoSpaceDN w:val="0"/>
        <w:adjustRightInd w:val="0"/>
        <w:spacing w:after="240"/>
        <w:rPr>
          <w:rFonts w:ascii="Times" w:hAnsi="Times" w:cs="Times"/>
          <w:lang w:val="es-ES"/>
        </w:rPr>
      </w:pPr>
      <w:r w:rsidRPr="00B34B65">
        <w:rPr>
          <w:rFonts w:ascii="Arial" w:hAnsi="Arial" w:cs="Arial"/>
          <w:bCs/>
          <w:i/>
          <w:iCs/>
          <w:color w:val="313131"/>
          <w:sz w:val="26"/>
          <w:szCs w:val="26"/>
          <w:lang w:val="es-ES"/>
        </w:rPr>
        <w:t>Grupo Atascado Corresponde a el video U.Lab, “Stuck Part 6</w:t>
      </w:r>
      <w:r w:rsidRPr="00B34B65">
        <w:rPr>
          <w:rFonts w:ascii="Times" w:hAnsi="Times" w:cs="Times"/>
          <w:lang w:val="es-ES"/>
        </w:rPr>
        <w:t xml:space="preserve"> (</w:t>
      </w:r>
      <w:r w:rsidRPr="00B34B65">
        <w:rPr>
          <w:rFonts w:ascii="Arial" w:hAnsi="Arial" w:cs="Arial"/>
          <w:sz w:val="26"/>
          <w:szCs w:val="26"/>
          <w:lang w:val="es-ES"/>
        </w:rPr>
        <w:t xml:space="preserve"> https://www.youtube.com/watch?v=XvgVt-JBpO8)” </w:t>
      </w:r>
    </w:p>
    <w:p w14:paraId="0488AAE6" w14:textId="77777777" w:rsidR="000259B0" w:rsidRPr="00B34B65" w:rsidRDefault="000259B0" w:rsidP="000259B0">
      <w:pPr>
        <w:widowControl w:val="0"/>
        <w:numPr>
          <w:ilvl w:val="0"/>
          <w:numId w:val="7"/>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lastRenderedPageBreak/>
        <w:t xml:space="preserve">Tome 2 minutos para sentarse con el grupo en silencio y sentir el cuerpo social del grupo. </w:t>
      </w:r>
      <w:r w:rsidRPr="00B34B65">
        <w:rPr>
          <w:rFonts w:ascii="MS Mincho" w:eastAsia="MS Mincho" w:hAnsi="MS Mincho" w:cs="MS Mincho"/>
          <w:sz w:val="26"/>
          <w:szCs w:val="26"/>
          <w:lang w:val="es-ES"/>
        </w:rPr>
        <w:t> </w:t>
      </w:r>
    </w:p>
    <w:p w14:paraId="0A10EF35" w14:textId="77777777" w:rsidR="000259B0" w:rsidRPr="00B34B65" w:rsidRDefault="000259B0" w:rsidP="000259B0">
      <w:pPr>
        <w:widowControl w:val="0"/>
        <w:numPr>
          <w:ilvl w:val="0"/>
          <w:numId w:val="7"/>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 Una persona coloca a los demás en su escultura pegada para enfatizar, aumentar o aclarar su sentimiento de estar atascado.</w:t>
      </w:r>
      <w:r w:rsidRPr="00B34B65">
        <w:rPr>
          <w:rFonts w:ascii="MS Mincho" w:eastAsia="MS Mincho" w:hAnsi="MS Mincho" w:cs="MS Mincho"/>
          <w:sz w:val="26"/>
          <w:szCs w:val="26"/>
          <w:lang w:val="es-ES"/>
        </w:rPr>
        <w:t> </w:t>
      </w:r>
    </w:p>
    <w:p w14:paraId="46B579D4" w14:textId="77777777" w:rsidR="000259B0" w:rsidRPr="00B34B65" w:rsidRDefault="000259B0" w:rsidP="000259B0">
      <w:pPr>
        <w:widowControl w:val="0"/>
        <w:numPr>
          <w:ilvl w:val="0"/>
          <w:numId w:val="7"/>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 Como colectivo, permanezca con la sensación de estar atascado, profundizando más en él.</w:t>
      </w:r>
    </w:p>
    <w:p w14:paraId="3B0F8EFC" w14:textId="4AE5C96A" w:rsidR="000259B0" w:rsidRPr="00B34B65" w:rsidRDefault="000259B0" w:rsidP="000259B0">
      <w:pPr>
        <w:widowControl w:val="0"/>
        <w:numPr>
          <w:ilvl w:val="0"/>
          <w:numId w:val="7"/>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 Preste mucha atención al cuerpo colectivo o social cuando comience a move</w:t>
      </w:r>
      <w:r w:rsidR="008C7A59">
        <w:rPr>
          <w:rFonts w:ascii="Arial" w:hAnsi="Arial" w:cs="Arial"/>
          <w:sz w:val="26"/>
          <w:szCs w:val="26"/>
          <w:lang w:val="es-ES"/>
        </w:rPr>
        <w:t>rse, variar o cambiar. No hable</w:t>
      </w:r>
      <w:r w:rsidRPr="00B34B65">
        <w:rPr>
          <w:rFonts w:ascii="Arial" w:hAnsi="Arial" w:cs="Arial"/>
          <w:sz w:val="26"/>
          <w:szCs w:val="26"/>
          <w:lang w:val="es-ES"/>
        </w:rPr>
        <w:t xml:space="preserve"> durante esta fase.</w:t>
      </w:r>
    </w:p>
    <w:p w14:paraId="5EED32A3" w14:textId="03F375EB" w:rsidR="000259B0" w:rsidRPr="00B34B65" w:rsidRDefault="000259B0" w:rsidP="000259B0">
      <w:pPr>
        <w:widowControl w:val="0"/>
        <w:numPr>
          <w:ilvl w:val="0"/>
          <w:numId w:val="7"/>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 Cuando el movimiento se detiene, descansa en esta </w:t>
      </w:r>
      <w:r w:rsidR="00D430C9" w:rsidRPr="00530B0E">
        <w:rPr>
          <w:rFonts w:ascii="Arial" w:hAnsi="Arial" w:cs="Arial"/>
          <w:sz w:val="26"/>
          <w:szCs w:val="26"/>
          <w:lang w:val="es-ES"/>
        </w:rPr>
        <w:t>escultura</w:t>
      </w:r>
      <w:r w:rsidRPr="00530B0E">
        <w:rPr>
          <w:rFonts w:ascii="Arial" w:hAnsi="Arial" w:cs="Arial"/>
          <w:sz w:val="26"/>
          <w:szCs w:val="26"/>
          <w:lang w:val="es-ES"/>
        </w:rPr>
        <w:t xml:space="preserve"> 2</w:t>
      </w:r>
      <w:r w:rsidRPr="00B34B65">
        <w:rPr>
          <w:rFonts w:ascii="Arial" w:hAnsi="Arial" w:cs="Arial"/>
          <w:sz w:val="26"/>
          <w:szCs w:val="26"/>
          <w:lang w:val="es-ES"/>
        </w:rPr>
        <w:t>.</w:t>
      </w:r>
    </w:p>
    <w:p w14:paraId="4CBC6FEE" w14:textId="7541CB81" w:rsidR="000259B0" w:rsidRPr="00B34B65" w:rsidRDefault="000259B0" w:rsidP="000259B0">
      <w:pPr>
        <w:widowControl w:val="0"/>
        <w:numPr>
          <w:ilvl w:val="0"/>
          <w:numId w:val="7"/>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 Permaneciendo en la </w:t>
      </w:r>
      <w:r w:rsidR="00530B0E">
        <w:rPr>
          <w:rFonts w:ascii="Arial" w:hAnsi="Arial" w:cs="Arial"/>
          <w:sz w:val="26"/>
          <w:szCs w:val="26"/>
          <w:lang w:val="es-ES"/>
        </w:rPr>
        <w:t>Escultura</w:t>
      </w:r>
      <w:r w:rsidRPr="00B34B65">
        <w:rPr>
          <w:rFonts w:ascii="Arial" w:hAnsi="Arial" w:cs="Arial"/>
          <w:sz w:val="26"/>
          <w:szCs w:val="26"/>
          <w:lang w:val="es-ES"/>
        </w:rPr>
        <w:t xml:space="preserve"> 2, cada persona </w:t>
      </w:r>
      <w:r w:rsidR="00530B0E">
        <w:rPr>
          <w:rFonts w:ascii="Arial" w:hAnsi="Arial" w:cs="Arial"/>
          <w:sz w:val="26"/>
          <w:szCs w:val="26"/>
          <w:lang w:val="es-ES"/>
        </w:rPr>
        <w:t xml:space="preserve">reflexiona desde su propia experiencia  usando </w:t>
      </w:r>
      <w:r w:rsidRPr="00B34B65">
        <w:rPr>
          <w:rFonts w:ascii="Arial" w:hAnsi="Arial" w:cs="Arial"/>
          <w:sz w:val="26"/>
          <w:szCs w:val="26"/>
          <w:lang w:val="es-ES"/>
        </w:rPr>
        <w:t>"</w:t>
      </w:r>
      <w:r w:rsidR="00530B0E">
        <w:rPr>
          <w:rFonts w:ascii="Arial" w:hAnsi="Arial" w:cs="Arial"/>
          <w:sz w:val="26"/>
          <w:szCs w:val="26"/>
          <w:lang w:val="es-ES"/>
        </w:rPr>
        <w:t xml:space="preserve">la </w:t>
      </w:r>
      <w:r w:rsidRPr="00B34B65">
        <w:rPr>
          <w:rFonts w:ascii="Arial" w:hAnsi="Arial" w:cs="Arial"/>
          <w:sz w:val="26"/>
          <w:szCs w:val="26"/>
          <w:lang w:val="es-ES"/>
        </w:rPr>
        <w:t>voz de yo"</w:t>
      </w:r>
      <w:r w:rsidR="00530B0E">
        <w:rPr>
          <w:rFonts w:ascii="Arial" w:hAnsi="Arial" w:cs="Arial"/>
          <w:sz w:val="26"/>
          <w:szCs w:val="26"/>
          <w:lang w:val="es-ES"/>
        </w:rPr>
        <w:t xml:space="preserve"> (yo sentí que… yo me di cuenta que..)</w:t>
      </w:r>
    </w:p>
    <w:p w14:paraId="741ED9B2" w14:textId="77777777" w:rsidR="000259B0" w:rsidRPr="00B34B65" w:rsidRDefault="000259B0" w:rsidP="000259B0">
      <w:pPr>
        <w:widowControl w:val="0"/>
        <w:numPr>
          <w:ilvl w:val="0"/>
          <w:numId w:val="7"/>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 Reflexione como grupo sobre lo que notó, vio y sintió.</w:t>
      </w:r>
    </w:p>
    <w:p w14:paraId="5E927281" w14:textId="77777777" w:rsidR="000259B0" w:rsidRPr="00B34B65" w:rsidRDefault="000259B0" w:rsidP="000259B0">
      <w:pPr>
        <w:widowControl w:val="0"/>
        <w:numPr>
          <w:ilvl w:val="0"/>
          <w:numId w:val="7"/>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Brecha de silencio</w:t>
      </w:r>
    </w:p>
    <w:p w14:paraId="333FADFC" w14:textId="77777777" w:rsidR="000259B0" w:rsidRPr="00B34B65" w:rsidRDefault="000259B0" w:rsidP="000259B0">
      <w:pPr>
        <w:widowControl w:val="0"/>
        <w:numPr>
          <w:ilvl w:val="0"/>
          <w:numId w:val="7"/>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La siguiente persona hace su ejercicio de atascado, como el anterior.</w:t>
      </w:r>
    </w:p>
    <w:p w14:paraId="07BEFCA1" w14:textId="11AB169C" w:rsidR="009513E5" w:rsidRPr="00B34B65" w:rsidRDefault="00B34B65" w:rsidP="009513E5">
      <w:pPr>
        <w:widowControl w:val="0"/>
        <w:autoSpaceDE w:val="0"/>
        <w:autoSpaceDN w:val="0"/>
        <w:adjustRightInd w:val="0"/>
        <w:spacing w:after="240"/>
        <w:rPr>
          <w:rFonts w:ascii="Times" w:hAnsi="Times" w:cs="Times"/>
          <w:i/>
          <w:sz w:val="26"/>
          <w:szCs w:val="26"/>
          <w:lang w:val="es-ES"/>
        </w:rPr>
      </w:pPr>
      <w:r>
        <w:rPr>
          <w:rFonts w:ascii="Arial" w:hAnsi="Arial" w:cs="Arial"/>
          <w:i/>
          <w:sz w:val="26"/>
          <w:szCs w:val="26"/>
          <w:lang w:val="es-ES"/>
        </w:rPr>
        <w:t>Reflex</w:t>
      </w:r>
      <w:r w:rsidRPr="00B34B65">
        <w:rPr>
          <w:rFonts w:ascii="Arial" w:hAnsi="Arial" w:cs="Arial"/>
          <w:i/>
          <w:sz w:val="26"/>
          <w:szCs w:val="26"/>
          <w:lang w:val="es-ES"/>
        </w:rPr>
        <w:t>ión</w:t>
      </w:r>
      <w:r w:rsidR="009513E5" w:rsidRPr="00B34B65">
        <w:rPr>
          <w:rFonts w:ascii="Arial" w:hAnsi="Arial" w:cs="Arial"/>
          <w:i/>
          <w:sz w:val="26"/>
          <w:szCs w:val="26"/>
          <w:lang w:val="es-ES"/>
        </w:rPr>
        <w:t xml:space="preserve"> </w:t>
      </w:r>
    </w:p>
    <w:p w14:paraId="29A73D90" w14:textId="77777777" w:rsidR="000259B0" w:rsidRPr="00B34B65" w:rsidRDefault="000259B0" w:rsidP="000259B0">
      <w:pPr>
        <w:widowControl w:val="0"/>
        <w:numPr>
          <w:ilvl w:val="0"/>
          <w:numId w:val="8"/>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La reflexión está construida dentro de cada parte del ejercicio. Los participantes pueden reflejar a través de varios lentes.</w:t>
      </w:r>
    </w:p>
    <w:p w14:paraId="0FF1803A" w14:textId="3BF76480" w:rsidR="000259B0" w:rsidRPr="00530B0E" w:rsidRDefault="000259B0" w:rsidP="000259B0">
      <w:pPr>
        <w:widowControl w:val="0"/>
        <w:numPr>
          <w:ilvl w:val="0"/>
          <w:numId w:val="8"/>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 xml:space="preserve">¿Cuál es la diferencia entre la forma atascada y </w:t>
      </w:r>
      <w:r w:rsidR="00530B0E" w:rsidRPr="00530B0E">
        <w:rPr>
          <w:rFonts w:ascii="Arial" w:hAnsi="Arial" w:cs="Arial"/>
          <w:sz w:val="26"/>
          <w:szCs w:val="26"/>
          <w:lang w:val="es-ES"/>
        </w:rPr>
        <w:t>la E</w:t>
      </w:r>
      <w:r w:rsidR="00E3723E">
        <w:rPr>
          <w:rFonts w:ascii="Arial" w:hAnsi="Arial" w:cs="Arial"/>
          <w:sz w:val="26"/>
          <w:szCs w:val="26"/>
          <w:lang w:val="es-ES"/>
        </w:rPr>
        <w:t>s</w:t>
      </w:r>
      <w:bookmarkStart w:id="0" w:name="_GoBack"/>
      <w:bookmarkEnd w:id="0"/>
      <w:r w:rsidR="00530B0E" w:rsidRPr="00530B0E">
        <w:rPr>
          <w:rFonts w:ascii="Arial" w:hAnsi="Arial" w:cs="Arial"/>
          <w:sz w:val="26"/>
          <w:szCs w:val="26"/>
          <w:lang w:val="es-ES"/>
        </w:rPr>
        <w:t>cultura</w:t>
      </w:r>
      <w:r w:rsidRPr="00530B0E">
        <w:rPr>
          <w:rFonts w:ascii="Arial" w:hAnsi="Arial" w:cs="Arial"/>
          <w:sz w:val="26"/>
          <w:szCs w:val="26"/>
          <w:lang w:val="es-ES"/>
        </w:rPr>
        <w:t xml:space="preserve"> 2? ¿En qué se diferencian? ¿Cuál fue el movimiento de la </w:t>
      </w:r>
      <w:r w:rsidR="00530B0E" w:rsidRPr="00530B0E">
        <w:rPr>
          <w:rFonts w:ascii="Arial" w:hAnsi="Arial" w:cs="Arial"/>
          <w:sz w:val="26"/>
          <w:szCs w:val="26"/>
          <w:lang w:val="es-ES"/>
        </w:rPr>
        <w:t xml:space="preserve">Escultura </w:t>
      </w:r>
      <w:r w:rsidRPr="00530B0E">
        <w:rPr>
          <w:rFonts w:ascii="Arial" w:hAnsi="Arial" w:cs="Arial"/>
          <w:sz w:val="26"/>
          <w:szCs w:val="26"/>
          <w:lang w:val="es-ES"/>
        </w:rPr>
        <w:t xml:space="preserve">1 a la </w:t>
      </w:r>
      <w:r w:rsidR="00530B0E" w:rsidRPr="00530B0E">
        <w:rPr>
          <w:rFonts w:ascii="Arial" w:hAnsi="Arial" w:cs="Arial"/>
          <w:sz w:val="26"/>
          <w:szCs w:val="26"/>
          <w:lang w:val="es-ES"/>
        </w:rPr>
        <w:t>Escultura</w:t>
      </w:r>
      <w:r w:rsidRPr="00530B0E">
        <w:rPr>
          <w:rFonts w:ascii="Arial" w:hAnsi="Arial" w:cs="Arial"/>
          <w:sz w:val="26"/>
          <w:szCs w:val="26"/>
          <w:lang w:val="es-ES"/>
        </w:rPr>
        <w:t xml:space="preserve"> 2?</w:t>
      </w:r>
    </w:p>
    <w:p w14:paraId="3ED0EC6A" w14:textId="77777777" w:rsidR="000259B0" w:rsidRPr="00B34B65" w:rsidRDefault="000259B0" w:rsidP="000259B0">
      <w:pPr>
        <w:widowControl w:val="0"/>
        <w:numPr>
          <w:ilvl w:val="0"/>
          <w:numId w:val="8"/>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¿Dónde comenzó el movimiento en el cuerpo? ¿Y en el cuerpo social?</w:t>
      </w:r>
    </w:p>
    <w:p w14:paraId="700A72F3" w14:textId="77777777" w:rsidR="000259B0" w:rsidRPr="00B34B65" w:rsidRDefault="000259B0" w:rsidP="000259B0">
      <w:pPr>
        <w:widowControl w:val="0"/>
        <w:numPr>
          <w:ilvl w:val="0"/>
          <w:numId w:val="8"/>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En el grupo atascado, cada persona posee o expresa un aspecto diferente del sistema, pero también encarna todo el sistema. Reflexiona sobre lo que literalmente sucedió, sobre la calidad de la experiencia y sobre el sentimiento.</w:t>
      </w:r>
    </w:p>
    <w:p w14:paraId="5BE8C950" w14:textId="77777777" w:rsidR="000259B0" w:rsidRPr="00B34B65" w:rsidRDefault="000259B0" w:rsidP="000259B0">
      <w:pPr>
        <w:widowControl w:val="0"/>
        <w:numPr>
          <w:ilvl w:val="0"/>
          <w:numId w:val="8"/>
        </w:numPr>
        <w:tabs>
          <w:tab w:val="left" w:pos="220"/>
          <w:tab w:val="left" w:pos="720"/>
        </w:tabs>
        <w:autoSpaceDE w:val="0"/>
        <w:autoSpaceDN w:val="0"/>
        <w:adjustRightInd w:val="0"/>
        <w:spacing w:after="266"/>
        <w:ind w:hanging="720"/>
        <w:rPr>
          <w:rFonts w:ascii="Arial" w:hAnsi="Arial" w:cs="Arial"/>
          <w:sz w:val="26"/>
          <w:szCs w:val="26"/>
          <w:lang w:val="es-ES"/>
        </w:rPr>
      </w:pPr>
      <w:r w:rsidRPr="00B34B65">
        <w:rPr>
          <w:rFonts w:ascii="Arial" w:hAnsi="Arial" w:cs="Arial"/>
          <w:sz w:val="26"/>
          <w:szCs w:val="26"/>
          <w:lang w:val="es-ES"/>
        </w:rPr>
        <w:t>¿Qué ideas o preguntas surgieron?</w:t>
      </w:r>
    </w:p>
    <w:p w14:paraId="74256B43" w14:textId="6AC25A35" w:rsidR="000259B0" w:rsidRPr="00B34B65" w:rsidRDefault="000259B0" w:rsidP="000259B0">
      <w:pPr>
        <w:widowControl w:val="0"/>
        <w:autoSpaceDE w:val="0"/>
        <w:autoSpaceDN w:val="0"/>
        <w:adjustRightInd w:val="0"/>
        <w:spacing w:after="240"/>
        <w:rPr>
          <w:rFonts w:ascii="Arial" w:hAnsi="Arial" w:cs="Arial"/>
          <w:b/>
          <w:sz w:val="26"/>
          <w:szCs w:val="26"/>
          <w:lang w:val="es-ES"/>
        </w:rPr>
      </w:pPr>
      <w:r w:rsidRPr="00B34B65">
        <w:rPr>
          <w:rFonts w:ascii="Arial" w:hAnsi="Arial" w:cs="Arial"/>
          <w:b/>
          <w:sz w:val="26"/>
          <w:szCs w:val="26"/>
          <w:lang w:val="es-ES"/>
        </w:rPr>
        <w:t xml:space="preserve">Principios </w:t>
      </w:r>
    </w:p>
    <w:p w14:paraId="5A90D622" w14:textId="77777777" w:rsidR="000259B0" w:rsidRPr="00B34B65" w:rsidRDefault="000259B0" w:rsidP="000259B0">
      <w:pPr>
        <w:pStyle w:val="Prrafodelista"/>
        <w:widowControl w:val="0"/>
        <w:numPr>
          <w:ilvl w:val="0"/>
          <w:numId w:val="9"/>
        </w:numPr>
        <w:tabs>
          <w:tab w:val="left" w:pos="220"/>
          <w:tab w:val="left" w:pos="720"/>
        </w:tabs>
        <w:autoSpaceDE w:val="0"/>
        <w:autoSpaceDN w:val="0"/>
        <w:adjustRightInd w:val="0"/>
        <w:spacing w:after="266"/>
        <w:rPr>
          <w:rFonts w:ascii="Symbol" w:hAnsi="Symbol" w:cs="Symbol"/>
          <w:sz w:val="26"/>
          <w:szCs w:val="26"/>
          <w:lang w:val="es-ES"/>
        </w:rPr>
      </w:pPr>
      <w:r w:rsidRPr="00B34B65">
        <w:rPr>
          <w:rFonts w:ascii="Arial" w:hAnsi="Arial" w:cs="Arial"/>
          <w:sz w:val="26"/>
          <w:szCs w:val="26"/>
          <w:lang w:val="es-ES"/>
        </w:rPr>
        <w:t>Deje que el cuerpo sea la guía. No planee, actúe, imite, pretenda, manipule o represente. Simplemente sea y haga.</w:t>
      </w:r>
    </w:p>
    <w:p w14:paraId="0173CCAB" w14:textId="24E6D5C3" w:rsidR="000259B0" w:rsidRPr="00B34B65" w:rsidRDefault="000259B0" w:rsidP="000259B0">
      <w:pPr>
        <w:pStyle w:val="Prrafodelista"/>
        <w:widowControl w:val="0"/>
        <w:numPr>
          <w:ilvl w:val="0"/>
          <w:numId w:val="9"/>
        </w:numPr>
        <w:tabs>
          <w:tab w:val="left" w:pos="220"/>
          <w:tab w:val="left" w:pos="720"/>
        </w:tabs>
        <w:autoSpaceDE w:val="0"/>
        <w:autoSpaceDN w:val="0"/>
        <w:adjustRightInd w:val="0"/>
        <w:spacing w:after="266"/>
        <w:rPr>
          <w:rFonts w:ascii="Symbol" w:hAnsi="Symbol" w:cs="Symbol"/>
          <w:sz w:val="26"/>
          <w:szCs w:val="26"/>
          <w:lang w:val="es-ES"/>
        </w:rPr>
      </w:pPr>
      <w:r w:rsidRPr="00B34B65">
        <w:rPr>
          <w:rFonts w:ascii="Arial" w:hAnsi="Arial" w:cs="Arial"/>
          <w:sz w:val="26"/>
          <w:szCs w:val="26"/>
          <w:lang w:val="es-ES"/>
        </w:rPr>
        <w:lastRenderedPageBreak/>
        <w:t>Inclínese hacia la situación "pegada". La sabiduría ya existe. Observe lo que está emergiendo - qué en el lenguaje de la Teoría U a veces se llama el "crack"</w:t>
      </w:r>
      <w:r w:rsidR="00D430C9">
        <w:rPr>
          <w:rFonts w:ascii="Arial" w:hAnsi="Arial" w:cs="Arial"/>
          <w:sz w:val="26"/>
          <w:szCs w:val="26"/>
          <w:lang w:val="es-ES"/>
        </w:rPr>
        <w:t xml:space="preserve"> o la grieta</w:t>
      </w:r>
      <w:r w:rsidRPr="00B34B65">
        <w:rPr>
          <w:rFonts w:ascii="Arial" w:hAnsi="Arial" w:cs="Arial"/>
          <w:sz w:val="26"/>
          <w:szCs w:val="26"/>
          <w:lang w:val="es-ES"/>
        </w:rPr>
        <w:t>.</w:t>
      </w:r>
    </w:p>
    <w:p w14:paraId="527F6854" w14:textId="77777777" w:rsidR="000259B0" w:rsidRPr="00B34B65" w:rsidRDefault="000259B0" w:rsidP="000259B0">
      <w:pPr>
        <w:pStyle w:val="Prrafodelista"/>
        <w:widowControl w:val="0"/>
        <w:numPr>
          <w:ilvl w:val="0"/>
          <w:numId w:val="9"/>
        </w:numPr>
        <w:tabs>
          <w:tab w:val="left" w:pos="220"/>
          <w:tab w:val="left" w:pos="720"/>
        </w:tabs>
        <w:autoSpaceDE w:val="0"/>
        <w:autoSpaceDN w:val="0"/>
        <w:adjustRightInd w:val="0"/>
        <w:spacing w:after="266"/>
        <w:rPr>
          <w:rFonts w:ascii="Symbol" w:hAnsi="Symbol" w:cs="Symbol"/>
          <w:sz w:val="26"/>
          <w:szCs w:val="26"/>
          <w:lang w:val="es-ES"/>
        </w:rPr>
      </w:pPr>
      <w:r w:rsidRPr="00B34B65">
        <w:rPr>
          <w:rFonts w:ascii="Arial" w:hAnsi="Arial" w:cs="Arial"/>
          <w:sz w:val="26"/>
          <w:szCs w:val="26"/>
          <w:lang w:val="es-ES"/>
        </w:rPr>
        <w:t>Confía en la experiencia de momento a momento.</w:t>
      </w:r>
    </w:p>
    <w:p w14:paraId="5A18B694" w14:textId="77777777" w:rsidR="000259B0" w:rsidRPr="00B34B65" w:rsidRDefault="000259B0" w:rsidP="009513E5">
      <w:pPr>
        <w:widowControl w:val="0"/>
        <w:autoSpaceDE w:val="0"/>
        <w:autoSpaceDN w:val="0"/>
        <w:adjustRightInd w:val="0"/>
        <w:spacing w:after="240"/>
        <w:rPr>
          <w:rFonts w:ascii="Arial" w:hAnsi="Arial" w:cs="Arial"/>
          <w:b/>
          <w:sz w:val="26"/>
          <w:szCs w:val="26"/>
          <w:lang w:val="es-ES"/>
        </w:rPr>
      </w:pPr>
      <w:r w:rsidRPr="00B34B65">
        <w:rPr>
          <w:rFonts w:ascii="Arial" w:hAnsi="Arial" w:cs="Arial"/>
          <w:b/>
          <w:sz w:val="26"/>
          <w:szCs w:val="26"/>
          <w:lang w:val="es-ES"/>
        </w:rPr>
        <w:t>Ejemplo</w:t>
      </w:r>
      <w:r w:rsidR="009513E5" w:rsidRPr="00B34B65">
        <w:rPr>
          <w:rFonts w:ascii="Arial" w:hAnsi="Arial" w:cs="Arial"/>
          <w:b/>
          <w:sz w:val="26"/>
          <w:szCs w:val="26"/>
          <w:lang w:val="es-ES"/>
        </w:rPr>
        <w:t>:</w:t>
      </w:r>
      <w:r w:rsidR="009513E5" w:rsidRPr="00B34B65">
        <w:rPr>
          <w:rFonts w:ascii="MS Mincho" w:eastAsia="MS Mincho" w:hAnsi="MS Mincho" w:cs="MS Mincho"/>
          <w:b/>
          <w:sz w:val="26"/>
          <w:szCs w:val="26"/>
          <w:lang w:val="es-ES"/>
        </w:rPr>
        <w:t> </w:t>
      </w:r>
    </w:p>
    <w:p w14:paraId="70F14E5D" w14:textId="77777777" w:rsidR="000259B0" w:rsidRPr="00B34B65" w:rsidRDefault="000259B0" w:rsidP="000259B0">
      <w:pPr>
        <w:widowControl w:val="0"/>
        <w:tabs>
          <w:tab w:val="left" w:pos="940"/>
          <w:tab w:val="left" w:pos="1440"/>
        </w:tabs>
        <w:autoSpaceDE w:val="0"/>
        <w:autoSpaceDN w:val="0"/>
        <w:adjustRightInd w:val="0"/>
        <w:spacing w:after="266"/>
        <w:rPr>
          <w:rFonts w:ascii="Arial" w:hAnsi="Arial" w:cs="Arial"/>
          <w:sz w:val="26"/>
          <w:szCs w:val="26"/>
          <w:lang w:val="es-ES"/>
        </w:rPr>
      </w:pPr>
      <w:r w:rsidRPr="00B34B65">
        <w:rPr>
          <w:rFonts w:ascii="Arial" w:hAnsi="Arial" w:cs="Arial"/>
          <w:sz w:val="26"/>
          <w:szCs w:val="26"/>
          <w:lang w:val="es-ES"/>
        </w:rPr>
        <w:t>Este ejercicio puede ser utilizado por individuos o equipos como una práctica para dejar que la inteligencia del cuerpo nos guíe en decisiones y acciones. La encarnación plena de nuestras situaciones nos da una retroalimentación directa que informa nuestras decisiones. Notar la interdependencia de muchos factores e influencias en cada situación nos da una perspectiva más amplia.</w:t>
      </w:r>
    </w:p>
    <w:p w14:paraId="3C74DB8C" w14:textId="0A3EAE8C" w:rsidR="009513E5" w:rsidRPr="00B34B65" w:rsidRDefault="009513E5" w:rsidP="009513E5">
      <w:pPr>
        <w:widowControl w:val="0"/>
        <w:autoSpaceDE w:val="0"/>
        <w:autoSpaceDN w:val="0"/>
        <w:adjustRightInd w:val="0"/>
        <w:spacing w:after="240"/>
        <w:rPr>
          <w:rFonts w:ascii="Times" w:hAnsi="Times" w:cs="Times"/>
          <w:sz w:val="26"/>
          <w:szCs w:val="26"/>
          <w:lang w:val="es-ES"/>
        </w:rPr>
      </w:pPr>
    </w:p>
    <w:p w14:paraId="6A17584F" w14:textId="1C7C364D" w:rsidR="009513E5" w:rsidRPr="00B34B65" w:rsidRDefault="000259B0" w:rsidP="009513E5">
      <w:pPr>
        <w:widowControl w:val="0"/>
        <w:autoSpaceDE w:val="0"/>
        <w:autoSpaceDN w:val="0"/>
        <w:adjustRightInd w:val="0"/>
        <w:spacing w:after="240"/>
        <w:rPr>
          <w:rFonts w:ascii="Times" w:hAnsi="Times" w:cs="Times"/>
          <w:sz w:val="26"/>
          <w:szCs w:val="26"/>
          <w:lang w:val="es-ES"/>
        </w:rPr>
      </w:pPr>
      <w:r w:rsidRPr="00B34B65">
        <w:rPr>
          <w:rFonts w:ascii="Arial" w:hAnsi="Arial" w:cs="Arial"/>
          <w:sz w:val="26"/>
          <w:szCs w:val="26"/>
          <w:lang w:val="es-ES"/>
        </w:rPr>
        <w:t>Recursos</w:t>
      </w:r>
      <w:r w:rsidR="009513E5" w:rsidRPr="00B34B65">
        <w:rPr>
          <w:rFonts w:ascii="Arial" w:hAnsi="Arial" w:cs="Arial"/>
          <w:sz w:val="26"/>
          <w:szCs w:val="26"/>
          <w:lang w:val="es-ES"/>
        </w:rPr>
        <w:t>:</w:t>
      </w:r>
      <w:r w:rsidR="009513E5" w:rsidRPr="00B34B65">
        <w:rPr>
          <w:rFonts w:ascii="MS Mincho" w:eastAsia="MS Mincho" w:hAnsi="MS Mincho" w:cs="MS Mincho"/>
          <w:sz w:val="26"/>
          <w:szCs w:val="26"/>
          <w:lang w:val="es-ES"/>
        </w:rPr>
        <w:t> </w:t>
      </w:r>
      <w:r w:rsidR="009513E5" w:rsidRPr="00B34B65">
        <w:rPr>
          <w:rFonts w:ascii="Arial" w:hAnsi="Arial" w:cs="Arial"/>
          <w:sz w:val="26"/>
          <w:szCs w:val="26"/>
          <w:lang w:val="es-ES"/>
        </w:rPr>
        <w:t xml:space="preserve">http://arawanahayashi.com/ (http://arawanahayashi.com/) </w:t>
      </w:r>
    </w:p>
    <w:p w14:paraId="1CA3AF5C" w14:textId="67A39958" w:rsidR="009513E5" w:rsidRPr="00B34B65" w:rsidRDefault="000259B0" w:rsidP="009513E5">
      <w:pPr>
        <w:widowControl w:val="0"/>
        <w:autoSpaceDE w:val="0"/>
        <w:autoSpaceDN w:val="0"/>
        <w:adjustRightInd w:val="0"/>
        <w:spacing w:after="240"/>
        <w:rPr>
          <w:rFonts w:ascii="Times" w:hAnsi="Times" w:cs="Times"/>
          <w:sz w:val="26"/>
          <w:szCs w:val="26"/>
          <w:lang w:val="es-ES"/>
        </w:rPr>
      </w:pPr>
      <w:r w:rsidRPr="00B34B65">
        <w:rPr>
          <w:rFonts w:ascii="Arial" w:hAnsi="Arial" w:cs="Arial"/>
          <w:sz w:val="26"/>
          <w:szCs w:val="26"/>
          <w:lang w:val="es-ES"/>
        </w:rPr>
        <w:t>Documentos Relacionados</w:t>
      </w:r>
      <w:r w:rsidR="009513E5" w:rsidRPr="00B34B65">
        <w:rPr>
          <w:rFonts w:ascii="Arial" w:hAnsi="Arial" w:cs="Arial"/>
          <w:sz w:val="26"/>
          <w:szCs w:val="26"/>
          <w:lang w:val="es-ES"/>
        </w:rPr>
        <w:t>:</w:t>
      </w:r>
      <w:r w:rsidR="009513E5" w:rsidRPr="00B34B65">
        <w:rPr>
          <w:rFonts w:ascii="MS Mincho" w:eastAsia="MS Mincho" w:hAnsi="MS Mincho" w:cs="MS Mincho"/>
          <w:sz w:val="26"/>
          <w:szCs w:val="26"/>
          <w:lang w:val="es-ES"/>
        </w:rPr>
        <w:t> </w:t>
      </w:r>
      <w:r w:rsidR="009513E5" w:rsidRPr="00B34B65">
        <w:rPr>
          <w:rFonts w:ascii="Arial" w:hAnsi="Arial" w:cs="Arial"/>
          <w:sz w:val="26"/>
          <w:szCs w:val="26"/>
          <w:lang w:val="es-ES"/>
        </w:rPr>
        <w:t xml:space="preserve">PI_Tool_SPT_StuckExercise.pdf (https://uschool.presencing.com/sites/default/files/tools/PI_Tool_SPT_StuckExercise_0.pdf) </w:t>
      </w:r>
    </w:p>
    <w:p w14:paraId="4E8B1C09" w14:textId="77777777" w:rsidR="00FE5B4A" w:rsidRPr="00B34B65" w:rsidRDefault="00FE5B4A">
      <w:pPr>
        <w:rPr>
          <w:lang w:val="es-ES"/>
        </w:rPr>
      </w:pPr>
    </w:p>
    <w:sectPr w:rsidR="00FE5B4A" w:rsidRPr="00B34B65" w:rsidSect="008B38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10669BC"/>
    <w:multiLevelType w:val="hybridMultilevel"/>
    <w:tmpl w:val="3E3C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B7E6A"/>
    <w:multiLevelType w:val="hybridMultilevel"/>
    <w:tmpl w:val="03F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677E4"/>
    <w:multiLevelType w:val="hybridMultilevel"/>
    <w:tmpl w:val="85D8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230B8"/>
    <w:multiLevelType w:val="hybridMultilevel"/>
    <w:tmpl w:val="747C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E5"/>
    <w:rsid w:val="000259B0"/>
    <w:rsid w:val="00530B0E"/>
    <w:rsid w:val="006920B6"/>
    <w:rsid w:val="00743B9E"/>
    <w:rsid w:val="007449A4"/>
    <w:rsid w:val="008B38E9"/>
    <w:rsid w:val="008C7A59"/>
    <w:rsid w:val="009513E5"/>
    <w:rsid w:val="00A93989"/>
    <w:rsid w:val="00A97C9C"/>
    <w:rsid w:val="00B34B65"/>
    <w:rsid w:val="00D430C9"/>
    <w:rsid w:val="00E3723E"/>
    <w:rsid w:val="00E51F84"/>
    <w:rsid w:val="00F735F9"/>
    <w:rsid w:val="00FB54B3"/>
    <w:rsid w:val="00FE5B4A"/>
    <w:rsid w:val="00FF0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53984"/>
  <w15:docId w15:val="{894D8725-1B18-4A97-B587-AD105385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735F9"/>
    <w:rPr>
      <w:sz w:val="18"/>
      <w:szCs w:val="18"/>
    </w:rPr>
  </w:style>
  <w:style w:type="paragraph" w:styleId="Textocomentario">
    <w:name w:val="annotation text"/>
    <w:basedOn w:val="Normal"/>
    <w:link w:val="TextocomentarioCar"/>
    <w:uiPriority w:val="99"/>
    <w:semiHidden/>
    <w:unhideWhenUsed/>
    <w:rsid w:val="00F735F9"/>
  </w:style>
  <w:style w:type="character" w:customStyle="1" w:styleId="TextocomentarioCar">
    <w:name w:val="Texto comentario Car"/>
    <w:basedOn w:val="Fuentedeprrafopredeter"/>
    <w:link w:val="Textocomentario"/>
    <w:uiPriority w:val="99"/>
    <w:semiHidden/>
    <w:rsid w:val="00F735F9"/>
  </w:style>
  <w:style w:type="paragraph" w:styleId="Textodeglobo">
    <w:name w:val="Balloon Text"/>
    <w:basedOn w:val="Normal"/>
    <w:link w:val="TextodegloboCar"/>
    <w:uiPriority w:val="99"/>
    <w:semiHidden/>
    <w:unhideWhenUsed/>
    <w:rsid w:val="00F735F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735F9"/>
    <w:rPr>
      <w:rFonts w:ascii="Times New Roman" w:hAnsi="Times New Roman" w:cs="Times New Roman"/>
      <w:sz w:val="18"/>
      <w:szCs w:val="18"/>
    </w:rPr>
  </w:style>
  <w:style w:type="paragraph" w:styleId="Prrafodelista">
    <w:name w:val="List Paragraph"/>
    <w:basedOn w:val="Normal"/>
    <w:uiPriority w:val="34"/>
    <w:qFormat/>
    <w:rsid w:val="00F73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4701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Mejia</dc:creator>
  <cp:lastModifiedBy>FMS</cp:lastModifiedBy>
  <cp:revision>2</cp:revision>
  <dcterms:created xsi:type="dcterms:W3CDTF">2017-01-17T14:24:00Z</dcterms:created>
  <dcterms:modified xsi:type="dcterms:W3CDTF">2017-01-17T14:24:00Z</dcterms:modified>
</cp:coreProperties>
</file>